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B247" w14:textId="156039D4" w:rsidR="003B4D71" w:rsidRDefault="000E2DF5" w:rsidP="003B4D71">
      <w:pPr>
        <w:spacing w:before="100" w:beforeAutospacing="1" w:after="100" w:afterAutospacing="1"/>
        <w:jc w:val="center"/>
        <w:outlineLvl w:val="0"/>
        <w:rPr>
          <w:rFonts w:ascii="Times New Roman" w:eastAsia="Times New Roman" w:hAnsi="Times New Roman" w:cs="Times New Roman"/>
          <w:b/>
          <w:bCs/>
          <w:color w:val="0037AE"/>
          <w:kern w:val="36"/>
          <w:sz w:val="48"/>
          <w:szCs w:val="48"/>
        </w:rPr>
      </w:pPr>
      <w:r w:rsidRPr="003B4D71">
        <w:rPr>
          <w:rFonts w:ascii="Times New Roman" w:eastAsia="Times New Roman" w:hAnsi="Times New Roman" w:cs="Times New Roman"/>
          <w:b/>
          <w:bCs/>
          <w:noProof/>
          <w:color w:val="0037AE"/>
          <w:kern w:val="36"/>
          <w:sz w:val="48"/>
          <w:szCs w:val="48"/>
        </w:rPr>
        <w:drawing>
          <wp:inline distT="0" distB="0" distL="0" distR="0" wp14:anchorId="279740D3" wp14:editId="2D93AA0A">
            <wp:extent cx="5943600" cy="1510649"/>
            <wp:effectExtent l="0" t="0" r="0" b="1270"/>
            <wp:docPr id="1110561675" name="Picture 1110561675"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24366" name="Picture 1" descr="A close-up of a blue background&#10;&#10;Description automatically generated"/>
                    <pic:cNvPicPr/>
                  </pic:nvPicPr>
                  <pic:blipFill rotWithShape="1">
                    <a:blip r:embed="rId5"/>
                    <a:srcRect b="49110"/>
                    <a:stretch/>
                  </pic:blipFill>
                  <pic:spPr bwMode="auto">
                    <a:xfrm>
                      <a:off x="0" y="0"/>
                      <a:ext cx="5943600" cy="1510649"/>
                    </a:xfrm>
                    <a:prstGeom prst="rect">
                      <a:avLst/>
                    </a:prstGeom>
                    <a:ln>
                      <a:noFill/>
                    </a:ln>
                    <a:extLst>
                      <a:ext uri="{53640926-AAD7-44D8-BBD7-CCE9431645EC}">
                        <a14:shadowObscured xmlns:a14="http://schemas.microsoft.com/office/drawing/2010/main"/>
                      </a:ext>
                    </a:extLst>
                  </pic:spPr>
                </pic:pic>
              </a:graphicData>
            </a:graphic>
          </wp:inline>
        </w:drawing>
      </w:r>
    </w:p>
    <w:p w14:paraId="1C5FBAA3" w14:textId="69691735" w:rsidR="00B94D3F" w:rsidRDefault="00B94D3F" w:rsidP="00B94D3F">
      <w:pPr>
        <w:spacing w:before="100" w:beforeAutospacing="1" w:after="100" w:afterAutospacing="1"/>
        <w:jc w:val="center"/>
        <w:rPr>
          <w:rFonts w:ascii="Times New Roman" w:eastAsia="Times New Roman" w:hAnsi="Times New Roman" w:cs="Times New Roman"/>
          <w:b/>
          <w:bCs/>
          <w:color w:val="0037AE"/>
          <w:kern w:val="36"/>
          <w:sz w:val="44"/>
          <w:szCs w:val="44"/>
        </w:rPr>
      </w:pPr>
      <w:r w:rsidRPr="00A472C4">
        <w:rPr>
          <w:rFonts w:ascii="Times New Roman" w:eastAsia="Times New Roman" w:hAnsi="Times New Roman" w:cs="Times New Roman"/>
          <w:b/>
          <w:bCs/>
          <w:color w:val="0037AE"/>
          <w:kern w:val="36"/>
          <w:sz w:val="44"/>
          <w:szCs w:val="44"/>
        </w:rPr>
        <w:t>ASME Nondestructive Evaluation &amp; Prognostics Division (NDPD) events at IMECE 2023</w:t>
      </w:r>
    </w:p>
    <w:p w14:paraId="58C4FA9A" w14:textId="0B4CA090" w:rsidR="000E2DF5" w:rsidRDefault="000E2DF5" w:rsidP="00B94D3F">
      <w:pPr>
        <w:spacing w:before="100" w:beforeAutospacing="1" w:after="100" w:afterAutospacing="1"/>
        <w:jc w:val="center"/>
        <w:rPr>
          <w:rFonts w:ascii="Times New Roman" w:eastAsia="Times New Roman" w:hAnsi="Times New Roman" w:cs="Times New Roman"/>
          <w:b/>
          <w:bCs/>
          <w:color w:val="0037AE"/>
          <w:kern w:val="36"/>
          <w:sz w:val="32"/>
          <w:szCs w:val="32"/>
        </w:rPr>
      </w:pPr>
      <w:r w:rsidRPr="000E2DF5">
        <w:rPr>
          <w:rFonts w:ascii="Times New Roman" w:eastAsia="Times New Roman" w:hAnsi="Times New Roman" w:cs="Times New Roman"/>
          <w:b/>
          <w:bCs/>
          <w:color w:val="0037AE"/>
          <w:kern w:val="36"/>
          <w:sz w:val="32"/>
          <w:szCs w:val="32"/>
        </w:rPr>
        <w:t xml:space="preserve">New Orleans Ernest N. </w:t>
      </w:r>
      <w:proofErr w:type="spellStart"/>
      <w:r w:rsidRPr="000E2DF5">
        <w:rPr>
          <w:rFonts w:ascii="Times New Roman" w:eastAsia="Times New Roman" w:hAnsi="Times New Roman" w:cs="Times New Roman"/>
          <w:b/>
          <w:bCs/>
          <w:color w:val="0037AE"/>
          <w:kern w:val="36"/>
          <w:sz w:val="32"/>
          <w:szCs w:val="32"/>
        </w:rPr>
        <w:t>Morial</w:t>
      </w:r>
      <w:proofErr w:type="spellEnd"/>
      <w:r w:rsidRPr="000E2DF5">
        <w:rPr>
          <w:rFonts w:ascii="Times New Roman" w:eastAsia="Times New Roman" w:hAnsi="Times New Roman" w:cs="Times New Roman"/>
          <w:b/>
          <w:bCs/>
          <w:color w:val="0037AE"/>
          <w:kern w:val="36"/>
          <w:sz w:val="32"/>
          <w:szCs w:val="32"/>
        </w:rPr>
        <w:t xml:space="preserve"> Convention Center, New Orleans, LA, USA.</w:t>
      </w:r>
    </w:p>
    <w:p w14:paraId="6C5DE8BF" w14:textId="1A924DB1" w:rsidR="00993426" w:rsidRPr="00DA5B39" w:rsidRDefault="00101F60" w:rsidP="00C53BF6">
      <w:pPr>
        <w:spacing w:before="100" w:beforeAutospacing="1" w:after="100" w:afterAutospacing="1"/>
        <w:jc w:val="center"/>
        <w:rPr>
          <w:rFonts w:ascii="Times New Roman" w:eastAsia="Times New Roman" w:hAnsi="Times New Roman" w:cs="Times New Roman"/>
          <w:b/>
          <w:bCs/>
          <w:color w:val="0037AE"/>
          <w:kern w:val="36"/>
          <w:sz w:val="36"/>
          <w:szCs w:val="36"/>
          <w:u w:val="single"/>
        </w:rPr>
      </w:pPr>
      <w:r>
        <w:rPr>
          <w:rFonts w:ascii="Times New Roman" w:eastAsia="Times New Roman" w:hAnsi="Times New Roman" w:cs="Times New Roman"/>
          <w:b/>
          <w:bCs/>
          <w:noProof/>
          <w:color w:val="0037AE"/>
          <w:kern w:val="36"/>
          <w:sz w:val="28"/>
          <w:szCs w:val="28"/>
        </w:rPr>
        <w:drawing>
          <wp:anchor distT="0" distB="0" distL="114300" distR="114300" simplePos="0" relativeHeight="251658240" behindDoc="1" locked="0" layoutInCell="1" allowOverlap="1" wp14:anchorId="51D7FFBE" wp14:editId="0630D95B">
            <wp:simplePos x="0" y="0"/>
            <wp:positionH relativeFrom="column">
              <wp:posOffset>3937000</wp:posOffset>
            </wp:positionH>
            <wp:positionV relativeFrom="paragraph">
              <wp:posOffset>406681</wp:posOffset>
            </wp:positionV>
            <wp:extent cx="2119630" cy="2040890"/>
            <wp:effectExtent l="0" t="0" r="0" b="3810"/>
            <wp:wrapTight wrapText="bothSides">
              <wp:wrapPolygon edited="0">
                <wp:start x="7636" y="134"/>
                <wp:lineTo x="3883" y="2285"/>
                <wp:lineTo x="2200" y="4704"/>
                <wp:lineTo x="1035" y="6855"/>
                <wp:lineTo x="518" y="9006"/>
                <wp:lineTo x="388" y="11156"/>
                <wp:lineTo x="777" y="13307"/>
                <wp:lineTo x="1553" y="15457"/>
                <wp:lineTo x="2847" y="17608"/>
                <wp:lineTo x="5306" y="19759"/>
                <wp:lineTo x="5565" y="20162"/>
                <wp:lineTo x="8800" y="21237"/>
                <wp:lineTo x="9836" y="21506"/>
                <wp:lineTo x="12165" y="21506"/>
                <wp:lineTo x="13071" y="21237"/>
                <wp:lineTo x="16307" y="20027"/>
                <wp:lineTo x="16436" y="19759"/>
                <wp:lineTo x="19154" y="17608"/>
                <wp:lineTo x="20189" y="15457"/>
                <wp:lineTo x="20966" y="13307"/>
                <wp:lineTo x="20966" y="7527"/>
                <wp:lineTo x="19672" y="4704"/>
                <wp:lineTo x="17860" y="2285"/>
                <wp:lineTo x="14236" y="134"/>
                <wp:lineTo x="7636" y="134"/>
              </wp:wrapPolygon>
            </wp:wrapTight>
            <wp:docPr id="1336989569" name="Picture 1" descr="A person smiling in front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89569" name="Picture 1" descr="A person smiling in front of a flag&#10;&#10;Description automatically generated with medium confidence"/>
                    <pic:cNvPicPr/>
                  </pic:nvPicPr>
                  <pic:blipFill>
                    <a:blip r:embed="rId6">
                      <a:extLst>
                        <a:ext uri="{BEBA8EAE-BF5A-486C-A8C5-ECC9F3942E4B}">
                          <a14:imgProps xmlns:a14="http://schemas.microsoft.com/office/drawing/2010/main">
                            <a14:imgLayer r:embed="rId7">
                              <a14:imgEffect>
                                <a14:backgroundRemoval t="5366" b="96098" l="7042" r="93897">
                                  <a14:foregroundMark x1="56338" y1="5366" x2="56338" y2="5366"/>
                                  <a14:foregroundMark x1="76995" y1="9268" x2="76995" y2="9268"/>
                                  <a14:foregroundMark x1="73239" y1="14634" x2="73239" y2="14634"/>
                                  <a14:foregroundMark x1="84038" y1="26341" x2="84038" y2="26341"/>
                                  <a14:foregroundMark x1="93897" y1="51707" x2="93897" y2="51707"/>
                                  <a14:foregroundMark x1="70892" y1="89268" x2="70892" y2="89268"/>
                                  <a14:foregroundMark x1="51174" y1="91220" x2="51174" y2="91220"/>
                                  <a14:foregroundMark x1="40845" y1="92683" x2="40845" y2="92683"/>
                                  <a14:foregroundMark x1="51174" y1="96098" x2="51174" y2="96098"/>
                                  <a14:foregroundMark x1="7042" y1="46341" x2="7042" y2="46341"/>
                                  <a14:foregroundMark x1="17371" y1="81463" x2="17371" y2="81463"/>
                                  <a14:foregroundMark x1="16901" y1="81463" x2="16901" y2="81463"/>
                                  <a14:foregroundMark x1="86854" y1="80488" x2="86854" y2="80488"/>
                                </a14:backgroundRemoval>
                              </a14:imgEffect>
                            </a14:imgLayer>
                          </a14:imgProps>
                        </a:ext>
                        <a:ext uri="{28A0092B-C50C-407E-A947-70E740481C1C}">
                          <a14:useLocalDpi xmlns:a14="http://schemas.microsoft.com/office/drawing/2010/main" val="0"/>
                        </a:ext>
                      </a:extLst>
                    </a:blip>
                    <a:stretch>
                      <a:fillRect/>
                    </a:stretch>
                  </pic:blipFill>
                  <pic:spPr>
                    <a:xfrm>
                      <a:off x="0" y="0"/>
                      <a:ext cx="2119630" cy="2040890"/>
                    </a:xfrm>
                    <a:prstGeom prst="rect">
                      <a:avLst/>
                    </a:prstGeom>
                  </pic:spPr>
                </pic:pic>
              </a:graphicData>
            </a:graphic>
            <wp14:sizeRelH relativeFrom="page">
              <wp14:pctWidth>0</wp14:pctWidth>
            </wp14:sizeRelH>
            <wp14:sizeRelV relativeFrom="page">
              <wp14:pctHeight>0</wp14:pctHeight>
            </wp14:sizeRelV>
          </wp:anchor>
        </w:drawing>
      </w:r>
      <w:r w:rsidR="00993426" w:rsidRPr="00DA5B39">
        <w:rPr>
          <w:rFonts w:ascii="Times New Roman" w:eastAsia="Times New Roman" w:hAnsi="Times New Roman" w:cs="Times New Roman"/>
          <w:b/>
          <w:bCs/>
          <w:color w:val="0037AE"/>
          <w:kern w:val="36"/>
          <w:sz w:val="36"/>
          <w:szCs w:val="36"/>
          <w:u w:val="single"/>
        </w:rPr>
        <w:t>Plenary</w:t>
      </w:r>
      <w:r w:rsidR="00DC5A62" w:rsidRPr="00DA5B39">
        <w:rPr>
          <w:rFonts w:ascii="Times New Roman" w:eastAsia="Times New Roman" w:hAnsi="Times New Roman" w:cs="Times New Roman"/>
          <w:b/>
          <w:bCs/>
          <w:color w:val="0037AE"/>
          <w:kern w:val="36"/>
          <w:sz w:val="36"/>
          <w:szCs w:val="36"/>
          <w:u w:val="single"/>
        </w:rPr>
        <w:t xml:space="preserve"> Talk</w:t>
      </w:r>
    </w:p>
    <w:p w14:paraId="4783D88E" w14:textId="6DB6D83B" w:rsidR="00993426" w:rsidRPr="00514D21" w:rsidRDefault="00DC5A62" w:rsidP="00993426">
      <w:pPr>
        <w:spacing w:before="100" w:beforeAutospacing="1" w:after="100" w:afterAutospacing="1"/>
        <w:rPr>
          <w:rFonts w:ascii="Times New Roman" w:eastAsia="Times New Roman" w:hAnsi="Times New Roman" w:cs="Times New Roman"/>
          <w:sz w:val="28"/>
          <w:szCs w:val="28"/>
        </w:rPr>
      </w:pPr>
      <w:r w:rsidRPr="00841C4E">
        <w:rPr>
          <w:rFonts w:ascii="Times New Roman" w:eastAsia="Times New Roman" w:hAnsi="Times New Roman" w:cs="Times New Roman"/>
          <w:b/>
          <w:bCs/>
          <w:color w:val="0037AE"/>
          <w:kern w:val="36"/>
          <w:sz w:val="28"/>
          <w:szCs w:val="28"/>
        </w:rPr>
        <w:t>Title:</w:t>
      </w:r>
      <w:r w:rsidR="00514D21">
        <w:rPr>
          <w:rFonts w:ascii="Times New Roman" w:eastAsia="Times New Roman" w:hAnsi="Times New Roman" w:cs="Times New Roman"/>
          <w:b/>
          <w:bCs/>
          <w:color w:val="0037AE"/>
          <w:kern w:val="36"/>
          <w:sz w:val="28"/>
          <w:szCs w:val="28"/>
        </w:rPr>
        <w:t xml:space="preserve"> </w:t>
      </w:r>
      <w:r w:rsidR="00514D21" w:rsidRPr="00514D21">
        <w:rPr>
          <w:rFonts w:ascii="Times New Roman" w:eastAsia="Times New Roman" w:hAnsi="Times New Roman" w:cs="Times New Roman"/>
          <w:sz w:val="28"/>
          <w:szCs w:val="28"/>
        </w:rPr>
        <w:t>Persistent Engineer Intelligence</w:t>
      </w:r>
    </w:p>
    <w:p w14:paraId="7FE01A7B" w14:textId="1C9D7C44" w:rsidR="00250D3D" w:rsidRPr="008434D7" w:rsidRDefault="00250D3D" w:rsidP="00993426">
      <w:pPr>
        <w:spacing w:before="100" w:beforeAutospacing="1" w:after="100" w:afterAutospacing="1"/>
        <w:rPr>
          <w:rFonts w:ascii="Times New Roman" w:eastAsia="Times New Roman" w:hAnsi="Times New Roman" w:cs="Times New Roman"/>
          <w:sz w:val="28"/>
          <w:szCs w:val="28"/>
        </w:rPr>
      </w:pPr>
      <w:r w:rsidRPr="00841C4E">
        <w:rPr>
          <w:rFonts w:ascii="Times New Roman" w:eastAsia="Times New Roman" w:hAnsi="Times New Roman" w:cs="Times New Roman"/>
          <w:b/>
          <w:bCs/>
          <w:color w:val="0037AE"/>
          <w:kern w:val="36"/>
          <w:sz w:val="28"/>
          <w:szCs w:val="28"/>
        </w:rPr>
        <w:t>Presenter:</w:t>
      </w:r>
      <w:r w:rsidR="001150B5">
        <w:rPr>
          <w:rFonts w:ascii="Times New Roman" w:eastAsia="Times New Roman" w:hAnsi="Times New Roman" w:cs="Times New Roman"/>
          <w:b/>
          <w:bCs/>
          <w:color w:val="0037AE"/>
          <w:kern w:val="36"/>
          <w:sz w:val="28"/>
          <w:szCs w:val="28"/>
        </w:rPr>
        <w:t xml:space="preserve"> </w:t>
      </w:r>
      <w:r w:rsidR="001150B5" w:rsidRPr="00514D21">
        <w:rPr>
          <w:rFonts w:ascii="Times New Roman" w:eastAsia="Times New Roman" w:hAnsi="Times New Roman" w:cs="Times New Roman"/>
          <w:sz w:val="28"/>
          <w:szCs w:val="28"/>
        </w:rPr>
        <w:t xml:space="preserve">Dr. </w:t>
      </w:r>
      <w:proofErr w:type="spellStart"/>
      <w:r w:rsidR="001150B5" w:rsidRPr="00514D21">
        <w:rPr>
          <w:rFonts w:ascii="Times New Roman" w:eastAsia="Times New Roman" w:hAnsi="Times New Roman" w:cs="Times New Roman"/>
          <w:sz w:val="28"/>
          <w:szCs w:val="28"/>
        </w:rPr>
        <w:t>Mihan</w:t>
      </w:r>
      <w:proofErr w:type="spellEnd"/>
      <w:r w:rsidR="001150B5" w:rsidRPr="00514D21">
        <w:rPr>
          <w:rFonts w:ascii="Times New Roman" w:eastAsia="Times New Roman" w:hAnsi="Times New Roman" w:cs="Times New Roman"/>
          <w:sz w:val="28"/>
          <w:szCs w:val="28"/>
        </w:rPr>
        <w:t xml:space="preserve"> H. McKenna Taylor</w:t>
      </w:r>
      <w:r w:rsidR="00FA4062">
        <w:rPr>
          <w:rFonts w:ascii="Times New Roman" w:eastAsia="Times New Roman" w:hAnsi="Times New Roman" w:cs="Times New Roman"/>
          <w:sz w:val="28"/>
          <w:szCs w:val="28"/>
        </w:rPr>
        <w:t xml:space="preserve">, </w:t>
      </w:r>
      <w:r w:rsidR="008434D7">
        <w:rPr>
          <w:rFonts w:ascii="Arial" w:hAnsi="Arial" w:cs="Arial"/>
          <w:color w:val="212529"/>
          <w:sz w:val="21"/>
          <w:szCs w:val="21"/>
          <w:shd w:val="clear" w:color="auto" w:fill="FFFFFF"/>
        </w:rPr>
        <w:t>U</w:t>
      </w:r>
      <w:r w:rsidR="008434D7" w:rsidRPr="008434D7">
        <w:rPr>
          <w:rFonts w:ascii="Times New Roman" w:eastAsia="Times New Roman" w:hAnsi="Times New Roman" w:cs="Times New Roman"/>
          <w:sz w:val="28"/>
          <w:szCs w:val="28"/>
        </w:rPr>
        <w:t>.S. Army Engineer Research and Development Center (ERDC)</w:t>
      </w:r>
    </w:p>
    <w:p w14:paraId="103A59A8" w14:textId="2C210AFD" w:rsidR="00DC5A62" w:rsidRPr="00514D21" w:rsidRDefault="00721189" w:rsidP="00101F60">
      <w:pPr>
        <w:spacing w:before="100" w:beforeAutospacing="1" w:after="100" w:afterAutospacing="1"/>
        <w:jc w:val="both"/>
        <w:rPr>
          <w:rFonts w:ascii="Times New Roman" w:eastAsia="Times New Roman" w:hAnsi="Times New Roman" w:cs="Times New Roman"/>
          <w:sz w:val="28"/>
          <w:szCs w:val="28"/>
        </w:rPr>
      </w:pPr>
      <w:r w:rsidRPr="00841C4E">
        <w:rPr>
          <w:rFonts w:ascii="Times New Roman" w:eastAsia="Times New Roman" w:hAnsi="Times New Roman" w:cs="Times New Roman"/>
          <w:b/>
          <w:bCs/>
          <w:color w:val="0037AE"/>
          <w:kern w:val="36"/>
          <w:sz w:val="28"/>
          <w:szCs w:val="28"/>
        </w:rPr>
        <w:t>Abstract:</w:t>
      </w:r>
      <w:r w:rsidR="00514D21">
        <w:rPr>
          <w:rFonts w:ascii="Times New Roman" w:eastAsia="Times New Roman" w:hAnsi="Times New Roman" w:cs="Times New Roman"/>
          <w:b/>
          <w:bCs/>
          <w:color w:val="0037AE"/>
          <w:kern w:val="36"/>
          <w:sz w:val="28"/>
          <w:szCs w:val="28"/>
        </w:rPr>
        <w:t xml:space="preserve"> </w:t>
      </w:r>
      <w:r w:rsidR="00514D21" w:rsidRPr="00514D21">
        <w:rPr>
          <w:rFonts w:ascii="Times New Roman" w:eastAsia="Times New Roman" w:hAnsi="Times New Roman" w:cs="Times New Roman"/>
          <w:sz w:val="28"/>
          <w:szCs w:val="28"/>
        </w:rPr>
        <w:t>Engineer Intelligence is engineering information which has been evaluated as to its accuracy and reliability and accepted as fact, related to specific activities, and used to plan operations or construction activities. Though generally understood to be discrete analyses tied to a specific time and place, in reality, the status of the physical environment is under constant flux to due to human activity and the effects of weather and other natural disasters. Engineer Intelligence Systems become the combination of environmental data sets, analyzed information, assessments, planning tools, and programs, all of which is used to support the breadth of engineer operations. This presentation will explain the history of the Army Engineer, the concept of Persistent Engineer Intelligence, analogues between civilian and military roles, and the critical role that Big Data will play in all future engineer tasks.</w:t>
      </w:r>
    </w:p>
    <w:p w14:paraId="647100BE" w14:textId="16FCF934" w:rsidR="00841C4E" w:rsidRPr="00841C4E" w:rsidRDefault="00721189" w:rsidP="00993426">
      <w:pPr>
        <w:spacing w:before="100" w:beforeAutospacing="1" w:after="100" w:afterAutospacing="1"/>
        <w:rPr>
          <w:rFonts w:ascii="Times New Roman" w:eastAsia="Times New Roman" w:hAnsi="Times New Roman" w:cs="Times New Roman"/>
          <w:sz w:val="28"/>
          <w:szCs w:val="28"/>
        </w:rPr>
      </w:pPr>
      <w:r w:rsidRPr="00841C4E">
        <w:rPr>
          <w:rFonts w:ascii="Times New Roman" w:eastAsia="Times New Roman" w:hAnsi="Times New Roman" w:cs="Times New Roman"/>
          <w:b/>
          <w:bCs/>
          <w:color w:val="0037AE"/>
          <w:kern w:val="36"/>
          <w:sz w:val="28"/>
          <w:szCs w:val="28"/>
        </w:rPr>
        <w:t>Schedule:</w:t>
      </w:r>
      <w:r w:rsidR="00841C4E" w:rsidRPr="00841C4E">
        <w:rPr>
          <w:rFonts w:ascii="Times New Roman" w:eastAsia="Times New Roman" w:hAnsi="Times New Roman" w:cs="Times New Roman"/>
          <w:sz w:val="28"/>
          <w:szCs w:val="28"/>
        </w:rPr>
        <w:t xml:space="preserve"> Wednesday Nov 1, </w:t>
      </w:r>
      <w:proofErr w:type="gramStart"/>
      <w:r w:rsidR="00841C4E" w:rsidRPr="00841C4E">
        <w:rPr>
          <w:rFonts w:ascii="Times New Roman" w:eastAsia="Times New Roman" w:hAnsi="Times New Roman" w:cs="Times New Roman"/>
          <w:sz w:val="28"/>
          <w:szCs w:val="28"/>
        </w:rPr>
        <w:t>2023;  9</w:t>
      </w:r>
      <w:proofErr w:type="gramEnd"/>
      <w:r w:rsidR="00841C4E" w:rsidRPr="00841C4E">
        <w:rPr>
          <w:rFonts w:ascii="Times New Roman" w:eastAsia="Times New Roman" w:hAnsi="Times New Roman" w:cs="Times New Roman"/>
          <w:sz w:val="28"/>
          <w:szCs w:val="28"/>
        </w:rPr>
        <w:t>:45AM – 10:30AM</w:t>
      </w:r>
      <w:r w:rsidR="00841C4E">
        <w:rPr>
          <w:rFonts w:ascii="Times New Roman" w:eastAsia="Times New Roman" w:hAnsi="Times New Roman" w:cs="Times New Roman"/>
          <w:sz w:val="28"/>
          <w:szCs w:val="28"/>
        </w:rPr>
        <w:t>.</w:t>
      </w:r>
    </w:p>
    <w:p w14:paraId="368FFFBD" w14:textId="70A7D307" w:rsidR="00721189" w:rsidRPr="00841C4E" w:rsidRDefault="00841C4E" w:rsidP="00993426">
      <w:pPr>
        <w:spacing w:before="100" w:beforeAutospacing="1" w:after="100" w:afterAutospacing="1"/>
        <w:rPr>
          <w:rFonts w:ascii="Times New Roman" w:eastAsia="Times New Roman" w:hAnsi="Times New Roman" w:cs="Times New Roman"/>
          <w:sz w:val="28"/>
          <w:szCs w:val="28"/>
        </w:rPr>
      </w:pPr>
      <w:r w:rsidRPr="00841C4E">
        <w:rPr>
          <w:rFonts w:ascii="Times New Roman" w:eastAsia="Times New Roman" w:hAnsi="Times New Roman" w:cs="Times New Roman"/>
          <w:b/>
          <w:bCs/>
          <w:color w:val="0037AE"/>
          <w:kern w:val="36"/>
          <w:sz w:val="28"/>
          <w:szCs w:val="28"/>
        </w:rPr>
        <w:t>Location:</w:t>
      </w:r>
      <w:r w:rsidRPr="00841C4E">
        <w:rPr>
          <w:rFonts w:ascii="Times New Roman" w:eastAsia="Times New Roman" w:hAnsi="Times New Roman" w:cs="Times New Roman"/>
          <w:sz w:val="28"/>
          <w:szCs w:val="28"/>
        </w:rPr>
        <w:t xml:space="preserve">  Room 273, Convention Center</w:t>
      </w:r>
    </w:p>
    <w:p w14:paraId="6E5FE48C" w14:textId="6A3AA5FC" w:rsidR="00CA6BD2" w:rsidRDefault="00CA6BD2" w:rsidP="00C53BF6">
      <w:pPr>
        <w:spacing w:before="100" w:beforeAutospacing="1" w:after="100" w:afterAutospacing="1"/>
        <w:jc w:val="center"/>
        <w:rPr>
          <w:rFonts w:ascii="Times New Roman" w:eastAsia="Times New Roman" w:hAnsi="Times New Roman" w:cs="Times New Roman"/>
          <w:b/>
          <w:bCs/>
          <w:color w:val="0037AE"/>
          <w:kern w:val="36"/>
          <w:sz w:val="48"/>
          <w:szCs w:val="48"/>
        </w:rPr>
      </w:pPr>
      <w:r w:rsidRPr="003B4D71">
        <w:rPr>
          <w:rFonts w:ascii="Times New Roman" w:eastAsia="Times New Roman" w:hAnsi="Times New Roman" w:cs="Times New Roman"/>
          <w:b/>
          <w:bCs/>
          <w:noProof/>
          <w:color w:val="0037AE"/>
          <w:kern w:val="36"/>
          <w:sz w:val="48"/>
          <w:szCs w:val="48"/>
        </w:rPr>
        <w:lastRenderedPageBreak/>
        <w:drawing>
          <wp:inline distT="0" distB="0" distL="0" distR="0" wp14:anchorId="5AAE4104" wp14:editId="4C42DF04">
            <wp:extent cx="6023697" cy="1531088"/>
            <wp:effectExtent l="0" t="0" r="0" b="5715"/>
            <wp:docPr id="1673217358" name="Picture 1673217358"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24366" name="Picture 1" descr="A close-up of a blue background&#10;&#10;Description automatically generated"/>
                    <pic:cNvPicPr/>
                  </pic:nvPicPr>
                  <pic:blipFill rotWithShape="1">
                    <a:blip r:embed="rId5"/>
                    <a:srcRect b="49110"/>
                    <a:stretch/>
                  </pic:blipFill>
                  <pic:spPr bwMode="auto">
                    <a:xfrm>
                      <a:off x="0" y="0"/>
                      <a:ext cx="6024466" cy="1531283"/>
                    </a:xfrm>
                    <a:prstGeom prst="rect">
                      <a:avLst/>
                    </a:prstGeom>
                    <a:ln>
                      <a:noFill/>
                    </a:ln>
                    <a:extLst>
                      <a:ext uri="{53640926-AAD7-44D8-BBD7-CCE9431645EC}">
                        <a14:shadowObscured xmlns:a14="http://schemas.microsoft.com/office/drawing/2010/main"/>
                      </a:ext>
                    </a:extLst>
                  </pic:spPr>
                </pic:pic>
              </a:graphicData>
            </a:graphic>
          </wp:inline>
        </w:drawing>
      </w:r>
    </w:p>
    <w:p w14:paraId="0C58F216" w14:textId="22429EAD" w:rsidR="00993426" w:rsidRPr="00DA5B39" w:rsidRDefault="00993426" w:rsidP="00C53BF6">
      <w:pPr>
        <w:spacing w:before="100" w:beforeAutospacing="1" w:after="100" w:afterAutospacing="1"/>
        <w:jc w:val="center"/>
        <w:rPr>
          <w:rFonts w:ascii="Times New Roman" w:eastAsia="Times New Roman" w:hAnsi="Times New Roman" w:cs="Times New Roman"/>
          <w:b/>
          <w:bCs/>
          <w:color w:val="0037AE"/>
          <w:kern w:val="36"/>
          <w:sz w:val="36"/>
          <w:szCs w:val="36"/>
          <w:u w:val="single"/>
        </w:rPr>
      </w:pPr>
      <w:r w:rsidRPr="00DA5B39">
        <w:rPr>
          <w:rFonts w:ascii="Times New Roman" w:eastAsia="Times New Roman" w:hAnsi="Times New Roman" w:cs="Times New Roman"/>
          <w:b/>
          <w:bCs/>
          <w:color w:val="0037AE"/>
          <w:kern w:val="36"/>
          <w:sz w:val="36"/>
          <w:szCs w:val="36"/>
          <w:u w:val="single"/>
        </w:rPr>
        <w:t>Panel</w:t>
      </w:r>
      <w:r w:rsidR="00DC5A62" w:rsidRPr="00DA5B39">
        <w:rPr>
          <w:rFonts w:ascii="Times New Roman" w:eastAsia="Times New Roman" w:hAnsi="Times New Roman" w:cs="Times New Roman"/>
          <w:b/>
          <w:bCs/>
          <w:color w:val="0037AE"/>
          <w:kern w:val="36"/>
          <w:sz w:val="36"/>
          <w:szCs w:val="36"/>
          <w:u w:val="single"/>
        </w:rPr>
        <w:t xml:space="preserve"> </w:t>
      </w:r>
      <w:r w:rsidR="00CA6BD2" w:rsidRPr="00DA5B39">
        <w:rPr>
          <w:rFonts w:ascii="Times New Roman" w:eastAsia="Times New Roman" w:hAnsi="Times New Roman" w:cs="Times New Roman"/>
          <w:b/>
          <w:bCs/>
          <w:color w:val="0037AE"/>
          <w:kern w:val="36"/>
          <w:sz w:val="36"/>
          <w:szCs w:val="36"/>
          <w:u w:val="single"/>
        </w:rPr>
        <w:t>Discussion</w:t>
      </w:r>
    </w:p>
    <w:p w14:paraId="1077B659" w14:textId="3391C18B" w:rsidR="00C53BF6" w:rsidRPr="00DC5A62" w:rsidRDefault="00C53BF6" w:rsidP="00C53BF6">
      <w:pPr>
        <w:spacing w:before="100" w:beforeAutospacing="1" w:after="100" w:afterAutospacing="1"/>
        <w:outlineLvl w:val="2"/>
        <w:rPr>
          <w:rFonts w:ascii="Times New Roman" w:eastAsia="Times New Roman" w:hAnsi="Times New Roman" w:cs="Times New Roman"/>
          <w:b/>
          <w:bCs/>
          <w:kern w:val="36"/>
          <w:sz w:val="28"/>
          <w:szCs w:val="28"/>
        </w:rPr>
      </w:pPr>
      <w:r w:rsidRPr="00DC5A62">
        <w:rPr>
          <w:rFonts w:ascii="Times New Roman" w:eastAsia="Times New Roman" w:hAnsi="Times New Roman" w:cs="Times New Roman"/>
          <w:b/>
          <w:bCs/>
          <w:color w:val="0037AE"/>
          <w:kern w:val="36"/>
          <w:sz w:val="28"/>
          <w:szCs w:val="28"/>
        </w:rPr>
        <w:t>Title:</w:t>
      </w:r>
      <w:r w:rsidRPr="00DC5A62">
        <w:rPr>
          <w:rFonts w:ascii="Times New Roman" w:eastAsia="Times New Roman" w:hAnsi="Times New Roman" w:cs="Times New Roman"/>
          <w:b/>
          <w:bCs/>
          <w:kern w:val="36"/>
          <w:sz w:val="28"/>
          <w:szCs w:val="28"/>
        </w:rPr>
        <w:t xml:space="preserve"> Frontiers of Manufacturing: In-Process Nondestructive Evaluation.</w:t>
      </w:r>
    </w:p>
    <w:p w14:paraId="1105526E" w14:textId="77777777" w:rsidR="00C53BF6" w:rsidRPr="00DC5A62" w:rsidRDefault="00C53BF6" w:rsidP="00DC5A62">
      <w:pPr>
        <w:outlineLvl w:val="2"/>
        <w:rPr>
          <w:rFonts w:ascii="Times New Roman" w:eastAsia="Times New Roman" w:hAnsi="Times New Roman" w:cs="Times New Roman"/>
          <w:b/>
          <w:bCs/>
          <w:color w:val="0037AE"/>
          <w:kern w:val="36"/>
          <w:sz w:val="28"/>
          <w:szCs w:val="28"/>
        </w:rPr>
      </w:pPr>
      <w:r w:rsidRPr="00DC5A62">
        <w:rPr>
          <w:rFonts w:ascii="Times New Roman" w:eastAsia="Times New Roman" w:hAnsi="Times New Roman" w:cs="Times New Roman"/>
          <w:b/>
          <w:bCs/>
          <w:color w:val="0037AE"/>
          <w:kern w:val="36"/>
          <w:sz w:val="28"/>
          <w:szCs w:val="28"/>
        </w:rPr>
        <w:t xml:space="preserve">Panelists: </w:t>
      </w:r>
    </w:p>
    <w:p w14:paraId="2EA0628B" w14:textId="77777777" w:rsidR="00C53BF6" w:rsidRPr="00DC5A62" w:rsidRDefault="00C53BF6" w:rsidP="00DC5A62">
      <w:pPr>
        <w:pStyle w:val="ListParagraph"/>
        <w:numPr>
          <w:ilvl w:val="0"/>
          <w:numId w:val="3"/>
        </w:numPr>
        <w:outlineLvl w:val="2"/>
        <w:rPr>
          <w:rFonts w:ascii="Times New Roman" w:eastAsia="Times New Roman" w:hAnsi="Times New Roman" w:cs="Times New Roman"/>
          <w:kern w:val="36"/>
          <w:sz w:val="28"/>
          <w:szCs w:val="28"/>
        </w:rPr>
      </w:pPr>
      <w:r w:rsidRPr="00DC5A62">
        <w:rPr>
          <w:rFonts w:ascii="Times New Roman" w:eastAsia="Times New Roman" w:hAnsi="Times New Roman" w:cs="Times New Roman"/>
          <w:kern w:val="36"/>
          <w:sz w:val="28"/>
          <w:szCs w:val="28"/>
        </w:rPr>
        <w:t>Sourav Banerjee, University of South Carolina</w:t>
      </w:r>
    </w:p>
    <w:p w14:paraId="2006E486" w14:textId="77777777" w:rsidR="00C53BF6" w:rsidRPr="00DC5A62" w:rsidRDefault="00C53BF6" w:rsidP="00DC5A62">
      <w:pPr>
        <w:pStyle w:val="ListParagraph"/>
        <w:numPr>
          <w:ilvl w:val="0"/>
          <w:numId w:val="3"/>
        </w:numPr>
        <w:outlineLvl w:val="2"/>
        <w:rPr>
          <w:rFonts w:ascii="Times New Roman" w:eastAsia="Times New Roman" w:hAnsi="Times New Roman" w:cs="Times New Roman"/>
          <w:kern w:val="36"/>
          <w:sz w:val="28"/>
          <w:szCs w:val="28"/>
        </w:rPr>
      </w:pPr>
      <w:r w:rsidRPr="00DC5A62">
        <w:rPr>
          <w:rFonts w:ascii="Times New Roman" w:eastAsia="Times New Roman" w:hAnsi="Times New Roman" w:cs="Times New Roman"/>
          <w:kern w:val="36"/>
          <w:sz w:val="28"/>
          <w:szCs w:val="28"/>
        </w:rPr>
        <w:t xml:space="preserve">Jian Cao, Northwestern University </w:t>
      </w:r>
    </w:p>
    <w:p w14:paraId="16405623" w14:textId="73ABC73A" w:rsidR="00C53BF6" w:rsidRPr="00DC5A62" w:rsidRDefault="00C53BF6" w:rsidP="00DC5A62">
      <w:pPr>
        <w:pStyle w:val="ListParagraph"/>
        <w:numPr>
          <w:ilvl w:val="0"/>
          <w:numId w:val="3"/>
        </w:numPr>
        <w:outlineLvl w:val="2"/>
        <w:rPr>
          <w:rFonts w:ascii="Times New Roman" w:eastAsia="Times New Roman" w:hAnsi="Times New Roman" w:cs="Times New Roman"/>
          <w:kern w:val="36"/>
          <w:sz w:val="28"/>
          <w:szCs w:val="28"/>
        </w:rPr>
      </w:pPr>
      <w:r w:rsidRPr="00DC5A62">
        <w:rPr>
          <w:rFonts w:ascii="Times New Roman" w:eastAsia="Times New Roman" w:hAnsi="Times New Roman" w:cs="Times New Roman"/>
          <w:kern w:val="36"/>
          <w:sz w:val="28"/>
          <w:szCs w:val="28"/>
        </w:rPr>
        <w:t>Christian Gobert, Sentient Science Corporation</w:t>
      </w:r>
    </w:p>
    <w:p w14:paraId="0A99E208" w14:textId="77777777" w:rsidR="00C53BF6" w:rsidRPr="00DC5A62" w:rsidRDefault="00C53BF6" w:rsidP="00DC5A62">
      <w:pPr>
        <w:pStyle w:val="ListParagraph"/>
        <w:numPr>
          <w:ilvl w:val="0"/>
          <w:numId w:val="3"/>
        </w:numPr>
        <w:rPr>
          <w:rFonts w:ascii="Times New Roman" w:eastAsia="Times New Roman" w:hAnsi="Times New Roman" w:cs="Times New Roman"/>
          <w:kern w:val="36"/>
          <w:sz w:val="28"/>
          <w:szCs w:val="28"/>
        </w:rPr>
      </w:pPr>
      <w:r w:rsidRPr="00DC5A62">
        <w:rPr>
          <w:rFonts w:ascii="Times New Roman" w:eastAsia="Times New Roman" w:hAnsi="Times New Roman" w:cs="Times New Roman"/>
          <w:kern w:val="36"/>
          <w:sz w:val="28"/>
          <w:szCs w:val="28"/>
        </w:rPr>
        <w:t xml:space="preserve">Roman </w:t>
      </w:r>
      <w:proofErr w:type="spellStart"/>
      <w:r w:rsidRPr="00DC5A62">
        <w:rPr>
          <w:rFonts w:ascii="Times New Roman" w:eastAsia="Times New Roman" w:hAnsi="Times New Roman" w:cs="Times New Roman"/>
          <w:kern w:val="36"/>
          <w:sz w:val="28"/>
          <w:szCs w:val="28"/>
        </w:rPr>
        <w:t>Maev</w:t>
      </w:r>
      <w:proofErr w:type="spellEnd"/>
      <w:r w:rsidRPr="00DC5A62">
        <w:rPr>
          <w:rFonts w:ascii="Times New Roman" w:eastAsia="Times New Roman" w:hAnsi="Times New Roman" w:cs="Times New Roman"/>
          <w:kern w:val="36"/>
          <w:sz w:val="28"/>
          <w:szCs w:val="28"/>
        </w:rPr>
        <w:t xml:space="preserve">, University of Windsor &amp; </w:t>
      </w:r>
      <w:proofErr w:type="spellStart"/>
      <w:r w:rsidRPr="00DC5A62">
        <w:rPr>
          <w:rFonts w:ascii="Times New Roman" w:eastAsia="Times New Roman" w:hAnsi="Times New Roman" w:cs="Times New Roman"/>
          <w:kern w:val="36"/>
          <w:sz w:val="28"/>
          <w:szCs w:val="28"/>
        </w:rPr>
        <w:t>Tessonics</w:t>
      </w:r>
      <w:proofErr w:type="spellEnd"/>
      <w:r w:rsidRPr="00DC5A62">
        <w:rPr>
          <w:rFonts w:ascii="Times New Roman" w:eastAsia="Times New Roman" w:hAnsi="Times New Roman" w:cs="Times New Roman"/>
          <w:kern w:val="36"/>
          <w:sz w:val="28"/>
          <w:szCs w:val="28"/>
        </w:rPr>
        <w:t xml:space="preserve"> Group</w:t>
      </w:r>
    </w:p>
    <w:p w14:paraId="0C0CA05F" w14:textId="77777777" w:rsidR="00C53BF6" w:rsidRPr="00DC5A62" w:rsidRDefault="00C53BF6" w:rsidP="00DC5A62">
      <w:pPr>
        <w:pStyle w:val="ListParagraph"/>
        <w:numPr>
          <w:ilvl w:val="0"/>
          <w:numId w:val="3"/>
        </w:numPr>
        <w:rPr>
          <w:rFonts w:ascii="Times New Roman" w:eastAsia="Times New Roman" w:hAnsi="Times New Roman" w:cs="Times New Roman"/>
          <w:kern w:val="36"/>
          <w:sz w:val="28"/>
          <w:szCs w:val="28"/>
        </w:rPr>
      </w:pPr>
      <w:r w:rsidRPr="00DC5A62">
        <w:rPr>
          <w:rFonts w:ascii="Times New Roman" w:eastAsia="Times New Roman" w:hAnsi="Times New Roman" w:cs="Times New Roman"/>
          <w:kern w:val="36"/>
          <w:sz w:val="28"/>
          <w:szCs w:val="28"/>
        </w:rPr>
        <w:t>Megan McGovern, General Motors R&amp;D</w:t>
      </w:r>
    </w:p>
    <w:p w14:paraId="5C176F13" w14:textId="3E0AACAA" w:rsidR="00C53BF6" w:rsidRPr="00DC5A62" w:rsidRDefault="00C53BF6" w:rsidP="00DC5A62">
      <w:pPr>
        <w:pStyle w:val="ListParagraph"/>
        <w:numPr>
          <w:ilvl w:val="0"/>
          <w:numId w:val="3"/>
        </w:numPr>
        <w:rPr>
          <w:rFonts w:ascii="Arial" w:eastAsia="Times New Roman" w:hAnsi="Arial" w:cs="Arial"/>
          <w:sz w:val="28"/>
          <w:szCs w:val="28"/>
        </w:rPr>
      </w:pPr>
      <w:r w:rsidRPr="00DC5A62">
        <w:rPr>
          <w:rFonts w:ascii="Times New Roman" w:eastAsia="Times New Roman" w:hAnsi="Times New Roman" w:cs="Times New Roman"/>
          <w:kern w:val="36"/>
          <w:sz w:val="28"/>
          <w:szCs w:val="28"/>
        </w:rPr>
        <w:t>Yan Wang, Georgia Institute of Technology</w:t>
      </w:r>
    </w:p>
    <w:p w14:paraId="1AC03153" w14:textId="77777777" w:rsidR="00C53BF6" w:rsidRPr="00DC5A62" w:rsidRDefault="00C53BF6" w:rsidP="00C53BF6">
      <w:pPr>
        <w:spacing w:before="100" w:beforeAutospacing="1" w:after="100" w:afterAutospacing="1"/>
        <w:jc w:val="both"/>
        <w:rPr>
          <w:rFonts w:ascii="Times New Roman" w:eastAsia="Times New Roman" w:hAnsi="Times New Roman" w:cs="Times New Roman"/>
          <w:sz w:val="28"/>
          <w:szCs w:val="28"/>
        </w:rPr>
      </w:pPr>
      <w:r w:rsidRPr="00DC5A62">
        <w:rPr>
          <w:rFonts w:ascii="Times New Roman" w:eastAsia="Times New Roman" w:hAnsi="Times New Roman" w:cs="Times New Roman"/>
          <w:b/>
          <w:bCs/>
          <w:color w:val="0037AE"/>
          <w:kern w:val="36"/>
          <w:sz w:val="28"/>
          <w:szCs w:val="28"/>
        </w:rPr>
        <w:t>Description:</w:t>
      </w:r>
      <w:r w:rsidRPr="00DC5A62">
        <w:rPr>
          <w:rFonts w:ascii="Times New Roman" w:eastAsia="Times New Roman" w:hAnsi="Times New Roman" w:cs="Times New Roman"/>
          <w:sz w:val="28"/>
          <w:szCs w:val="28"/>
        </w:rPr>
        <w:t xml:space="preserve"> This panel aims to explore the prospects of in-process nondestructive evaluation (NDE) during next generation manufacturing of structural components. Panelists comprising leading experts in manufacturing and NDE from academia and industry will discuss recent advances in the field and how continuous monitoring of emerging complex manufacturing processes can transform the industry and accelerate adoption of new rapid, additive, and high-rate processes for demanding structural applications. Challenges, opportunities, and needs will be covered from research and workforce development </w:t>
      </w:r>
      <w:proofErr w:type="spellStart"/>
      <w:r w:rsidRPr="00DC5A62">
        <w:rPr>
          <w:rFonts w:ascii="Times New Roman" w:eastAsia="Times New Roman" w:hAnsi="Times New Roman" w:cs="Times New Roman"/>
          <w:sz w:val="28"/>
          <w:szCs w:val="28"/>
        </w:rPr>
        <w:t>prospectives</w:t>
      </w:r>
      <w:proofErr w:type="spellEnd"/>
      <w:r w:rsidRPr="00DC5A62">
        <w:rPr>
          <w:rFonts w:ascii="Times New Roman" w:eastAsia="Times New Roman" w:hAnsi="Times New Roman" w:cs="Times New Roman"/>
          <w:sz w:val="28"/>
          <w:szCs w:val="28"/>
        </w:rPr>
        <w:t>. Value proposition for the use of in-process NDE will be presented. Possible contribution of real-time NDE to future smart digital manufacturing and Industry 4.0/5.0 will be discussed. Join us to learn about relevant emerging technologies elucidated via engaging discussion.</w:t>
      </w:r>
    </w:p>
    <w:p w14:paraId="07770620" w14:textId="283C4DD2" w:rsidR="00C53BF6" w:rsidRPr="00C53BF6" w:rsidRDefault="00D8549E" w:rsidP="00C53BF6">
      <w:pPr>
        <w:spacing w:before="100" w:beforeAutospacing="1" w:after="100" w:afterAutospacing="1"/>
        <w:outlineLvl w:val="2"/>
        <w:rPr>
          <w:rFonts w:ascii="Aptos Display" w:eastAsia="Times New Roman" w:hAnsi="Aptos Display" w:cs="Times New Roman"/>
          <w:b/>
          <w:bCs/>
          <w:sz w:val="32"/>
          <w:szCs w:val="32"/>
        </w:rPr>
      </w:pPr>
      <w:r w:rsidRPr="00D8549E">
        <w:rPr>
          <w:rFonts w:ascii="Times New Roman" w:eastAsia="Times New Roman" w:hAnsi="Times New Roman" w:cs="Times New Roman"/>
          <w:b/>
          <w:bCs/>
          <w:color w:val="0037AE"/>
          <w:kern w:val="36"/>
          <w:sz w:val="28"/>
          <w:szCs w:val="28"/>
        </w:rPr>
        <w:t>Schedule:</w:t>
      </w:r>
      <w:r w:rsidRPr="00D8549E">
        <w:rPr>
          <w:rFonts w:ascii="Times New Roman" w:eastAsia="Times New Roman" w:hAnsi="Times New Roman" w:cs="Times New Roman"/>
          <w:sz w:val="28"/>
          <w:szCs w:val="28"/>
        </w:rPr>
        <w:t xml:space="preserve"> Wednesday, November 1, 2023; 2:00</w:t>
      </w:r>
      <w:r w:rsidR="003A2B9B">
        <w:rPr>
          <w:rFonts w:ascii="Times New Roman" w:eastAsia="Times New Roman" w:hAnsi="Times New Roman" w:cs="Times New Roman"/>
          <w:sz w:val="28"/>
          <w:szCs w:val="28"/>
        </w:rPr>
        <w:t>PM</w:t>
      </w:r>
      <w:r w:rsidRPr="00D8549E">
        <w:rPr>
          <w:rFonts w:ascii="Times New Roman" w:eastAsia="Times New Roman" w:hAnsi="Times New Roman" w:cs="Times New Roman"/>
          <w:sz w:val="28"/>
          <w:szCs w:val="28"/>
        </w:rPr>
        <w:t xml:space="preserve"> – 4:00</w:t>
      </w:r>
      <w:r w:rsidR="003A2B9B">
        <w:rPr>
          <w:rFonts w:ascii="Times New Roman" w:eastAsia="Times New Roman" w:hAnsi="Times New Roman" w:cs="Times New Roman"/>
          <w:sz w:val="28"/>
          <w:szCs w:val="28"/>
        </w:rPr>
        <w:t>PM</w:t>
      </w:r>
      <w:r w:rsidRPr="00D8549E">
        <w:rPr>
          <w:rFonts w:ascii="Times New Roman" w:eastAsia="Times New Roman" w:hAnsi="Times New Roman" w:cs="Times New Roman"/>
          <w:sz w:val="28"/>
          <w:szCs w:val="28"/>
        </w:rPr>
        <w:t xml:space="preserve"> | Additional discussion: 4:00</w:t>
      </w:r>
      <w:r w:rsidR="003A2B9B">
        <w:rPr>
          <w:rFonts w:ascii="Times New Roman" w:eastAsia="Times New Roman" w:hAnsi="Times New Roman" w:cs="Times New Roman"/>
          <w:sz w:val="28"/>
          <w:szCs w:val="28"/>
        </w:rPr>
        <w:t>PM</w:t>
      </w:r>
      <w:r w:rsidRPr="00D8549E">
        <w:rPr>
          <w:rFonts w:ascii="Times New Roman" w:eastAsia="Times New Roman" w:hAnsi="Times New Roman" w:cs="Times New Roman"/>
          <w:sz w:val="28"/>
          <w:szCs w:val="28"/>
        </w:rPr>
        <w:t xml:space="preserve"> – 6:00</w:t>
      </w:r>
      <w:r w:rsidR="003A2B9B">
        <w:rPr>
          <w:rFonts w:ascii="Times New Roman" w:eastAsia="Times New Roman" w:hAnsi="Times New Roman" w:cs="Times New Roman"/>
          <w:sz w:val="28"/>
          <w:szCs w:val="28"/>
        </w:rPr>
        <w:t>PM</w:t>
      </w:r>
      <w:r w:rsidRPr="003B4D71">
        <w:rPr>
          <w:rFonts w:ascii="Arial" w:eastAsia="Times New Roman" w:hAnsi="Arial" w:cs="Arial"/>
          <w:b/>
          <w:bCs/>
        </w:rPr>
        <w:br/>
      </w:r>
      <w:r w:rsidRPr="00D8549E">
        <w:rPr>
          <w:rFonts w:ascii="Times New Roman" w:eastAsia="Times New Roman" w:hAnsi="Times New Roman" w:cs="Times New Roman"/>
          <w:sz w:val="28"/>
          <w:szCs w:val="28"/>
        </w:rPr>
        <w:br/>
      </w:r>
      <w:r w:rsidRPr="00D8549E">
        <w:rPr>
          <w:rFonts w:ascii="Times New Roman" w:eastAsia="Times New Roman" w:hAnsi="Times New Roman" w:cs="Times New Roman"/>
          <w:b/>
          <w:bCs/>
          <w:color w:val="0037AE"/>
          <w:kern w:val="36"/>
          <w:sz w:val="28"/>
          <w:szCs w:val="28"/>
        </w:rPr>
        <w:t>Location:</w:t>
      </w:r>
      <w:r w:rsidRPr="00D8549E">
        <w:rPr>
          <w:rFonts w:ascii="Times New Roman" w:eastAsia="Times New Roman" w:hAnsi="Times New Roman" w:cs="Times New Roman"/>
          <w:sz w:val="28"/>
          <w:szCs w:val="28"/>
        </w:rPr>
        <w:t xml:space="preserve"> Room 388, Convention Center</w:t>
      </w:r>
    </w:p>
    <w:p w14:paraId="0E0354D3" w14:textId="77777777" w:rsidR="00C53BF6" w:rsidRPr="003B4D71" w:rsidRDefault="00C53BF6" w:rsidP="00C53BF6">
      <w:pPr>
        <w:spacing w:before="100" w:beforeAutospacing="1" w:after="100" w:afterAutospacing="1"/>
        <w:outlineLvl w:val="2"/>
        <w:rPr>
          <w:rFonts w:ascii="Aptos Display" w:eastAsia="Times New Roman" w:hAnsi="Aptos Display" w:cs="Times New Roman"/>
          <w:b/>
          <w:bCs/>
          <w:sz w:val="32"/>
          <w:szCs w:val="32"/>
        </w:rPr>
      </w:pPr>
    </w:p>
    <w:p w14:paraId="3A09DD46" w14:textId="29ED5D66" w:rsidR="00C53BF6" w:rsidRDefault="00FD009C" w:rsidP="00DA5B39">
      <w:pPr>
        <w:spacing w:before="100" w:beforeAutospacing="1" w:after="100" w:afterAutospacing="1"/>
        <w:jc w:val="center"/>
        <w:rPr>
          <w:rFonts w:ascii="Arial" w:eastAsia="Times New Roman" w:hAnsi="Arial" w:cs="Arial"/>
          <w:b/>
          <w:bCs/>
        </w:rPr>
      </w:pPr>
      <w:r w:rsidRPr="003B4D71">
        <w:rPr>
          <w:rFonts w:ascii="Times New Roman" w:eastAsia="Times New Roman" w:hAnsi="Times New Roman" w:cs="Times New Roman"/>
          <w:b/>
          <w:bCs/>
          <w:noProof/>
          <w:color w:val="0037AE"/>
          <w:kern w:val="36"/>
          <w:sz w:val="48"/>
          <w:szCs w:val="48"/>
        </w:rPr>
        <w:lastRenderedPageBreak/>
        <w:drawing>
          <wp:inline distT="0" distB="0" distL="0" distR="0" wp14:anchorId="1224D891" wp14:editId="23C8FAF2">
            <wp:extent cx="6060558" cy="1277620"/>
            <wp:effectExtent l="0" t="0" r="0" b="5080"/>
            <wp:docPr id="752732590" name="Picture 752732590"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24366" name="Picture 1" descr="A close-up of a blue background&#10;&#10;Description automatically generated"/>
                    <pic:cNvPicPr/>
                  </pic:nvPicPr>
                  <pic:blipFill rotWithShape="1">
                    <a:blip r:embed="rId5"/>
                    <a:srcRect b="49110"/>
                    <a:stretch/>
                  </pic:blipFill>
                  <pic:spPr bwMode="auto">
                    <a:xfrm>
                      <a:off x="0" y="0"/>
                      <a:ext cx="6195767" cy="1306123"/>
                    </a:xfrm>
                    <a:prstGeom prst="rect">
                      <a:avLst/>
                    </a:prstGeom>
                    <a:ln>
                      <a:noFill/>
                    </a:ln>
                    <a:extLst>
                      <a:ext uri="{53640926-AAD7-44D8-BBD7-CCE9431645EC}">
                        <a14:shadowObscured xmlns:a14="http://schemas.microsoft.com/office/drawing/2010/main"/>
                      </a:ext>
                    </a:extLst>
                  </pic:spPr>
                </pic:pic>
              </a:graphicData>
            </a:graphic>
          </wp:inline>
        </w:drawing>
      </w:r>
    </w:p>
    <w:p w14:paraId="241F743C" w14:textId="2F00AC75" w:rsidR="00993426" w:rsidRPr="00BA5988" w:rsidRDefault="00FD009C" w:rsidP="00657090">
      <w:pPr>
        <w:spacing w:before="100" w:beforeAutospacing="1" w:after="100" w:afterAutospacing="1"/>
        <w:jc w:val="center"/>
        <w:rPr>
          <w:rFonts w:ascii="Times New Roman" w:eastAsia="Times New Roman" w:hAnsi="Times New Roman" w:cs="Times New Roman"/>
          <w:b/>
          <w:bCs/>
          <w:color w:val="0037AE"/>
          <w:kern w:val="36"/>
          <w:sz w:val="34"/>
          <w:szCs w:val="34"/>
          <w:u w:val="single"/>
        </w:rPr>
      </w:pPr>
      <w:r w:rsidRPr="00BA5988">
        <w:rPr>
          <w:rFonts w:ascii="Times New Roman" w:eastAsia="Times New Roman" w:hAnsi="Times New Roman" w:cs="Times New Roman"/>
          <w:b/>
          <w:bCs/>
          <w:color w:val="0037AE"/>
          <w:kern w:val="36"/>
          <w:sz w:val="34"/>
          <w:szCs w:val="34"/>
          <w:u w:val="single"/>
        </w:rPr>
        <w:t>Technical Sessions</w:t>
      </w:r>
    </w:p>
    <w:p w14:paraId="52E13453" w14:textId="4F4436D0" w:rsidR="00922C44" w:rsidRPr="00314ACE" w:rsidRDefault="00922C44" w:rsidP="00C720FB">
      <w:pPr>
        <w:spacing w:before="100" w:beforeAutospacing="1"/>
        <w:rPr>
          <w:rFonts w:ascii="Times New Roman" w:eastAsia="Times New Roman" w:hAnsi="Times New Roman" w:cs="Times New Roman"/>
          <w:b/>
          <w:bCs/>
          <w:color w:val="0037AE"/>
          <w:kern w:val="36"/>
          <w:sz w:val="28"/>
          <w:szCs w:val="28"/>
        </w:rPr>
      </w:pPr>
      <w:r w:rsidRPr="00314ACE">
        <w:rPr>
          <w:rFonts w:ascii="Times New Roman" w:eastAsia="Times New Roman" w:hAnsi="Times New Roman" w:cs="Times New Roman"/>
          <w:b/>
          <w:bCs/>
          <w:color w:val="0037AE"/>
          <w:kern w:val="36"/>
          <w:sz w:val="28"/>
          <w:szCs w:val="28"/>
        </w:rPr>
        <w:t>Wednesday, Nov 1</w:t>
      </w:r>
      <w:r w:rsidR="00314ACE" w:rsidRPr="00314ACE">
        <w:rPr>
          <w:rFonts w:ascii="Times New Roman" w:eastAsia="Times New Roman" w:hAnsi="Times New Roman" w:cs="Times New Roman"/>
          <w:b/>
          <w:bCs/>
          <w:color w:val="0037AE"/>
          <w:kern w:val="36"/>
          <w:sz w:val="28"/>
          <w:szCs w:val="28"/>
        </w:rPr>
        <w:t xml:space="preserve"> </w:t>
      </w:r>
    </w:p>
    <w:p w14:paraId="52537C87" w14:textId="397E6270" w:rsidR="00922C44" w:rsidRPr="00314ACE" w:rsidRDefault="00922C44" w:rsidP="00C720FB">
      <w:pPr>
        <w:pStyle w:val="ListParagraph"/>
        <w:numPr>
          <w:ilvl w:val="0"/>
          <w:numId w:val="4"/>
        </w:numPr>
        <w:jc w:val="both"/>
        <w:rPr>
          <w:rFonts w:ascii="Times New Roman" w:eastAsia="Times New Roman" w:hAnsi="Times New Roman" w:cs="Times New Roman"/>
          <w:sz w:val="28"/>
          <w:szCs w:val="28"/>
        </w:rPr>
      </w:pPr>
      <w:r w:rsidRPr="00314ACE">
        <w:rPr>
          <w:rFonts w:ascii="Times New Roman" w:eastAsia="Times New Roman" w:hAnsi="Times New Roman" w:cs="Times New Roman"/>
          <w:sz w:val="28"/>
          <w:szCs w:val="28"/>
        </w:rPr>
        <w:t>2PM – 4PM</w:t>
      </w:r>
      <w:r w:rsidR="005948FF">
        <w:rPr>
          <w:rFonts w:ascii="Times New Roman" w:eastAsia="Times New Roman" w:hAnsi="Times New Roman" w:cs="Times New Roman"/>
          <w:sz w:val="28"/>
          <w:szCs w:val="28"/>
        </w:rPr>
        <w:t xml:space="preserve">, </w:t>
      </w:r>
      <w:r w:rsidRPr="005948FF">
        <w:rPr>
          <w:rFonts w:ascii="Times New Roman" w:eastAsia="Times New Roman" w:hAnsi="Times New Roman" w:cs="Times New Roman"/>
          <w:b/>
          <w:bCs/>
          <w:color w:val="0037AE"/>
          <w:kern w:val="36"/>
          <w:sz w:val="28"/>
          <w:szCs w:val="28"/>
        </w:rPr>
        <w:t xml:space="preserve">7-20 </w:t>
      </w:r>
      <w:r w:rsidRPr="00314ACE">
        <w:rPr>
          <w:rFonts w:ascii="Times New Roman" w:eastAsia="Times New Roman" w:hAnsi="Times New Roman" w:cs="Times New Roman"/>
          <w:sz w:val="28"/>
          <w:szCs w:val="28"/>
        </w:rPr>
        <w:t>Dynamics, Vibration, and Control for Structural Health Monitoring Applications (</w:t>
      </w:r>
      <w:r w:rsidR="0070641F">
        <w:rPr>
          <w:rFonts w:ascii="Times New Roman" w:eastAsia="Times New Roman" w:hAnsi="Times New Roman" w:cs="Times New Roman"/>
          <w:sz w:val="28"/>
          <w:szCs w:val="28"/>
        </w:rPr>
        <w:t xml:space="preserve">Session Chairs: </w:t>
      </w:r>
      <w:r w:rsidRPr="00314ACE">
        <w:rPr>
          <w:rFonts w:ascii="Times New Roman" w:eastAsia="Times New Roman" w:hAnsi="Times New Roman" w:cs="Times New Roman"/>
          <w:sz w:val="28"/>
          <w:szCs w:val="28"/>
        </w:rPr>
        <w:t xml:space="preserve">Yanfeng </w:t>
      </w:r>
      <w:r w:rsidR="009D33AD">
        <w:rPr>
          <w:rFonts w:ascii="Times New Roman" w:eastAsia="Times New Roman" w:hAnsi="Times New Roman" w:cs="Times New Roman"/>
          <w:sz w:val="28"/>
          <w:szCs w:val="28"/>
        </w:rPr>
        <w:t xml:space="preserve">Shen </w:t>
      </w:r>
      <w:r w:rsidRPr="00314ACE">
        <w:rPr>
          <w:rFonts w:ascii="Times New Roman" w:eastAsia="Times New Roman" w:hAnsi="Times New Roman" w:cs="Times New Roman"/>
          <w:sz w:val="28"/>
          <w:szCs w:val="28"/>
        </w:rPr>
        <w:t xml:space="preserve">&amp; </w:t>
      </w:r>
      <w:r w:rsidR="0011395A" w:rsidRPr="0011395A">
        <w:rPr>
          <w:rFonts w:ascii="Times New Roman" w:eastAsia="Times New Roman" w:hAnsi="Times New Roman" w:cs="Times New Roman"/>
          <w:sz w:val="28"/>
          <w:szCs w:val="28"/>
        </w:rPr>
        <w:t>Peter Zhu</w:t>
      </w:r>
      <w:r w:rsidRPr="00314ACE">
        <w:rPr>
          <w:rFonts w:ascii="Times New Roman" w:eastAsia="Times New Roman" w:hAnsi="Times New Roman" w:cs="Times New Roman"/>
          <w:sz w:val="28"/>
          <w:szCs w:val="28"/>
        </w:rPr>
        <w:t>) </w:t>
      </w:r>
    </w:p>
    <w:p w14:paraId="0FF42B35" w14:textId="2F2341E9" w:rsidR="00922C44" w:rsidRPr="00DA5B39" w:rsidRDefault="00922C44" w:rsidP="00C720FB">
      <w:pPr>
        <w:pStyle w:val="ListParagraph"/>
        <w:numPr>
          <w:ilvl w:val="0"/>
          <w:numId w:val="4"/>
        </w:numPr>
        <w:jc w:val="both"/>
        <w:rPr>
          <w:rFonts w:ascii="Times New Roman" w:eastAsia="Times New Roman" w:hAnsi="Times New Roman" w:cs="Times New Roman"/>
          <w:sz w:val="28"/>
          <w:szCs w:val="28"/>
        </w:rPr>
      </w:pPr>
      <w:r w:rsidRPr="00DA5B39">
        <w:rPr>
          <w:rFonts w:ascii="Times New Roman" w:eastAsia="Times New Roman" w:hAnsi="Times New Roman" w:cs="Times New Roman"/>
          <w:sz w:val="28"/>
          <w:szCs w:val="28"/>
        </w:rPr>
        <w:t>4PM – 6PM</w:t>
      </w:r>
      <w:r w:rsidR="005948FF">
        <w:rPr>
          <w:rFonts w:ascii="Times New Roman" w:eastAsia="Times New Roman" w:hAnsi="Times New Roman" w:cs="Times New Roman"/>
          <w:sz w:val="28"/>
          <w:szCs w:val="28"/>
        </w:rPr>
        <w:t xml:space="preserve">, </w:t>
      </w:r>
      <w:r w:rsidRPr="005948FF">
        <w:rPr>
          <w:rFonts w:ascii="Times New Roman" w:eastAsia="Times New Roman" w:hAnsi="Times New Roman" w:cs="Times New Roman"/>
          <w:b/>
          <w:bCs/>
          <w:color w:val="0037AE"/>
          <w:kern w:val="36"/>
          <w:sz w:val="28"/>
          <w:szCs w:val="28"/>
        </w:rPr>
        <w:t xml:space="preserve">1-16-01 </w:t>
      </w:r>
      <w:r w:rsidRPr="00DA5B39">
        <w:rPr>
          <w:rFonts w:ascii="Times New Roman" w:eastAsia="Times New Roman" w:hAnsi="Times New Roman" w:cs="Times New Roman"/>
          <w:sz w:val="28"/>
          <w:szCs w:val="28"/>
        </w:rPr>
        <w:t>Ultrasonic waves for material characterization and damage assessment (</w:t>
      </w:r>
      <w:r w:rsidR="0070641F" w:rsidRPr="00DA5B39">
        <w:rPr>
          <w:rFonts w:ascii="Times New Roman" w:eastAsia="Times New Roman" w:hAnsi="Times New Roman" w:cs="Times New Roman"/>
          <w:sz w:val="28"/>
          <w:szCs w:val="28"/>
        </w:rPr>
        <w:t xml:space="preserve">Session Chairs: </w:t>
      </w:r>
      <w:r w:rsidRPr="00DA5B39">
        <w:rPr>
          <w:rFonts w:ascii="Times New Roman" w:eastAsia="Times New Roman" w:hAnsi="Times New Roman" w:cs="Times New Roman"/>
          <w:sz w:val="28"/>
          <w:szCs w:val="28"/>
        </w:rPr>
        <w:t xml:space="preserve">Andrei </w:t>
      </w:r>
      <w:proofErr w:type="spellStart"/>
      <w:r w:rsidR="009D33AD" w:rsidRPr="00DA5B39">
        <w:rPr>
          <w:rFonts w:ascii="Times New Roman" w:eastAsia="Times New Roman" w:hAnsi="Times New Roman" w:cs="Times New Roman"/>
          <w:sz w:val="28"/>
          <w:szCs w:val="28"/>
        </w:rPr>
        <w:t>Zagrai</w:t>
      </w:r>
      <w:proofErr w:type="spellEnd"/>
      <w:r w:rsidR="009D33AD" w:rsidRPr="00DA5B39">
        <w:rPr>
          <w:rFonts w:ascii="Times New Roman" w:eastAsia="Times New Roman" w:hAnsi="Times New Roman" w:cs="Times New Roman"/>
          <w:sz w:val="28"/>
          <w:szCs w:val="28"/>
        </w:rPr>
        <w:t xml:space="preserve"> </w:t>
      </w:r>
      <w:r w:rsidRPr="00DA5B39">
        <w:rPr>
          <w:rFonts w:ascii="Times New Roman" w:eastAsia="Times New Roman" w:hAnsi="Times New Roman" w:cs="Times New Roman"/>
          <w:sz w:val="28"/>
          <w:szCs w:val="28"/>
        </w:rPr>
        <w:t xml:space="preserve">&amp; </w:t>
      </w:r>
      <w:proofErr w:type="spellStart"/>
      <w:r w:rsidR="009D33AD" w:rsidRPr="00DA5B39">
        <w:rPr>
          <w:rFonts w:ascii="Times New Roman" w:eastAsia="Times New Roman" w:hAnsi="Times New Roman" w:cs="Times New Roman"/>
          <w:sz w:val="28"/>
          <w:szCs w:val="28"/>
        </w:rPr>
        <w:t>Jiaze</w:t>
      </w:r>
      <w:proofErr w:type="spellEnd"/>
      <w:r w:rsidR="009D33AD" w:rsidRPr="00DA5B39">
        <w:rPr>
          <w:rFonts w:ascii="Times New Roman" w:eastAsia="Times New Roman" w:hAnsi="Times New Roman" w:cs="Times New Roman"/>
          <w:sz w:val="28"/>
          <w:szCs w:val="28"/>
        </w:rPr>
        <w:t xml:space="preserve"> He</w:t>
      </w:r>
      <w:r w:rsidRPr="00DA5B39">
        <w:rPr>
          <w:rFonts w:ascii="Times New Roman" w:eastAsia="Times New Roman" w:hAnsi="Times New Roman" w:cs="Times New Roman"/>
          <w:sz w:val="28"/>
          <w:szCs w:val="28"/>
        </w:rPr>
        <w:t>) </w:t>
      </w:r>
    </w:p>
    <w:p w14:paraId="158C3052" w14:textId="285EADC8" w:rsidR="00314ACE" w:rsidRPr="00922C44" w:rsidRDefault="00314ACE" w:rsidP="00C720FB">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b/>
          <w:bCs/>
          <w:color w:val="0037AE"/>
          <w:kern w:val="36"/>
          <w:sz w:val="28"/>
          <w:szCs w:val="28"/>
        </w:rPr>
        <w:t>Thursday</w:t>
      </w:r>
      <w:r w:rsidRPr="00314ACE">
        <w:rPr>
          <w:rFonts w:ascii="Times New Roman" w:eastAsia="Times New Roman" w:hAnsi="Times New Roman" w:cs="Times New Roman"/>
          <w:b/>
          <w:bCs/>
          <w:color w:val="0037AE"/>
          <w:kern w:val="36"/>
          <w:sz w:val="28"/>
          <w:szCs w:val="28"/>
        </w:rPr>
        <w:t xml:space="preserve">, Nov </w:t>
      </w:r>
      <w:r>
        <w:rPr>
          <w:rFonts w:ascii="Times New Roman" w:eastAsia="Times New Roman" w:hAnsi="Times New Roman" w:cs="Times New Roman"/>
          <w:b/>
          <w:bCs/>
          <w:color w:val="0037AE"/>
          <w:kern w:val="36"/>
          <w:sz w:val="28"/>
          <w:szCs w:val="28"/>
        </w:rPr>
        <w:t>2</w:t>
      </w:r>
      <w:r w:rsidRPr="00314ACE">
        <w:rPr>
          <w:rFonts w:ascii="Times New Roman" w:eastAsia="Times New Roman" w:hAnsi="Times New Roman" w:cs="Times New Roman"/>
          <w:b/>
          <w:bCs/>
          <w:color w:val="0037AE"/>
          <w:kern w:val="36"/>
          <w:sz w:val="28"/>
          <w:szCs w:val="28"/>
        </w:rPr>
        <w:t xml:space="preserve"> </w:t>
      </w:r>
    </w:p>
    <w:p w14:paraId="252A46CE" w14:textId="51E22075" w:rsidR="00922C44" w:rsidRPr="00314ACE" w:rsidRDefault="00922C44" w:rsidP="00C720FB">
      <w:pPr>
        <w:pStyle w:val="ListParagraph"/>
        <w:numPr>
          <w:ilvl w:val="0"/>
          <w:numId w:val="4"/>
        </w:numPr>
        <w:jc w:val="both"/>
        <w:rPr>
          <w:rFonts w:ascii="Times New Roman" w:eastAsia="Times New Roman" w:hAnsi="Times New Roman" w:cs="Times New Roman"/>
          <w:sz w:val="28"/>
          <w:szCs w:val="28"/>
        </w:rPr>
      </w:pPr>
      <w:r w:rsidRPr="00314ACE">
        <w:rPr>
          <w:rFonts w:ascii="Times New Roman" w:eastAsia="Times New Roman" w:hAnsi="Times New Roman" w:cs="Times New Roman"/>
          <w:sz w:val="28"/>
          <w:szCs w:val="28"/>
        </w:rPr>
        <w:t>10:15AM</w:t>
      </w:r>
      <w:r w:rsidR="000A2587" w:rsidRPr="00314ACE">
        <w:rPr>
          <w:rFonts w:ascii="Times New Roman" w:eastAsia="Times New Roman" w:hAnsi="Times New Roman" w:cs="Times New Roman"/>
          <w:sz w:val="28"/>
          <w:szCs w:val="28"/>
        </w:rPr>
        <w:t>–</w:t>
      </w:r>
      <w:r w:rsidRPr="00314ACE">
        <w:rPr>
          <w:rFonts w:ascii="Times New Roman" w:eastAsia="Times New Roman" w:hAnsi="Times New Roman" w:cs="Times New Roman"/>
          <w:sz w:val="28"/>
          <w:szCs w:val="28"/>
        </w:rPr>
        <w:t>12:00PM, </w:t>
      </w:r>
      <w:r w:rsidRPr="005948FF">
        <w:rPr>
          <w:rFonts w:ascii="Times New Roman" w:eastAsia="Times New Roman" w:hAnsi="Times New Roman" w:cs="Times New Roman"/>
          <w:b/>
          <w:bCs/>
          <w:color w:val="0037AE"/>
          <w:kern w:val="36"/>
          <w:sz w:val="28"/>
          <w:szCs w:val="28"/>
        </w:rPr>
        <w:t>12-11</w:t>
      </w:r>
      <w:r w:rsidRPr="00314ACE">
        <w:rPr>
          <w:rFonts w:ascii="Times New Roman" w:eastAsia="Times New Roman" w:hAnsi="Times New Roman" w:cs="Times New Roman"/>
          <w:sz w:val="28"/>
          <w:szCs w:val="28"/>
        </w:rPr>
        <w:t xml:space="preserve"> Fatigue and fracture evaluation and quantification for failure analysis (</w:t>
      </w:r>
      <w:r w:rsidR="0070641F">
        <w:rPr>
          <w:rFonts w:ascii="Times New Roman" w:eastAsia="Times New Roman" w:hAnsi="Times New Roman" w:cs="Times New Roman"/>
          <w:sz w:val="28"/>
          <w:szCs w:val="28"/>
        </w:rPr>
        <w:t xml:space="preserve">Session Chairs: </w:t>
      </w:r>
      <w:r w:rsidRPr="00314ACE">
        <w:rPr>
          <w:rFonts w:ascii="Times New Roman" w:eastAsia="Times New Roman" w:hAnsi="Times New Roman" w:cs="Times New Roman"/>
          <w:sz w:val="28"/>
          <w:szCs w:val="28"/>
        </w:rPr>
        <w:t xml:space="preserve">Yuris </w:t>
      </w:r>
      <w:r w:rsidR="00DA5B39">
        <w:rPr>
          <w:rFonts w:ascii="Times New Roman" w:eastAsia="Times New Roman" w:hAnsi="Times New Roman" w:cs="Times New Roman"/>
          <w:sz w:val="28"/>
          <w:szCs w:val="28"/>
        </w:rPr>
        <w:t xml:space="preserve">Dzenis </w:t>
      </w:r>
      <w:r w:rsidRPr="00314ACE">
        <w:rPr>
          <w:rFonts w:ascii="Times New Roman" w:eastAsia="Times New Roman" w:hAnsi="Times New Roman" w:cs="Times New Roman"/>
          <w:sz w:val="28"/>
          <w:szCs w:val="28"/>
        </w:rPr>
        <w:t>&amp; Portia</w:t>
      </w:r>
      <w:r w:rsidR="00DA5B39">
        <w:rPr>
          <w:rFonts w:ascii="Times New Roman" w:eastAsia="Times New Roman" w:hAnsi="Times New Roman" w:cs="Times New Roman"/>
          <w:sz w:val="28"/>
          <w:szCs w:val="28"/>
        </w:rPr>
        <w:t xml:space="preserve"> Banerjee</w:t>
      </w:r>
      <w:r w:rsidRPr="00314ACE">
        <w:rPr>
          <w:rFonts w:ascii="Times New Roman" w:eastAsia="Times New Roman" w:hAnsi="Times New Roman" w:cs="Times New Roman"/>
          <w:sz w:val="28"/>
          <w:szCs w:val="28"/>
        </w:rPr>
        <w:t>)</w:t>
      </w:r>
    </w:p>
    <w:p w14:paraId="61EB094D" w14:textId="313A5C2C" w:rsidR="00922C44" w:rsidRPr="00314ACE" w:rsidRDefault="00922C44" w:rsidP="00C720FB">
      <w:pPr>
        <w:pStyle w:val="ListParagraph"/>
        <w:numPr>
          <w:ilvl w:val="0"/>
          <w:numId w:val="4"/>
        </w:numPr>
        <w:jc w:val="both"/>
        <w:rPr>
          <w:rFonts w:ascii="Times New Roman" w:eastAsia="Times New Roman" w:hAnsi="Times New Roman" w:cs="Times New Roman"/>
          <w:sz w:val="28"/>
          <w:szCs w:val="28"/>
        </w:rPr>
      </w:pPr>
      <w:r w:rsidRPr="00314ACE">
        <w:rPr>
          <w:rFonts w:ascii="Times New Roman" w:eastAsia="Times New Roman" w:hAnsi="Times New Roman" w:cs="Times New Roman"/>
          <w:sz w:val="28"/>
          <w:szCs w:val="28"/>
        </w:rPr>
        <w:t>2 PM – 3:35 PM</w:t>
      </w:r>
      <w:r w:rsidR="005948FF">
        <w:rPr>
          <w:rFonts w:ascii="Times New Roman" w:eastAsia="Times New Roman" w:hAnsi="Times New Roman" w:cs="Times New Roman"/>
          <w:sz w:val="28"/>
          <w:szCs w:val="28"/>
        </w:rPr>
        <w:t xml:space="preserve">, </w:t>
      </w:r>
      <w:r w:rsidRPr="00314ACE">
        <w:rPr>
          <w:rFonts w:ascii="Times New Roman" w:eastAsia="Times New Roman" w:hAnsi="Times New Roman" w:cs="Times New Roman"/>
          <w:sz w:val="28"/>
          <w:szCs w:val="28"/>
        </w:rPr>
        <w:t>1</w:t>
      </w:r>
      <w:r w:rsidRPr="005948FF">
        <w:rPr>
          <w:rFonts w:ascii="Times New Roman" w:eastAsia="Times New Roman" w:hAnsi="Times New Roman" w:cs="Times New Roman"/>
          <w:b/>
          <w:bCs/>
          <w:color w:val="0037AE"/>
          <w:kern w:val="36"/>
          <w:sz w:val="28"/>
          <w:szCs w:val="28"/>
        </w:rPr>
        <w:t xml:space="preserve">-16-02 </w:t>
      </w:r>
      <w:r w:rsidRPr="00314ACE">
        <w:rPr>
          <w:rFonts w:ascii="Times New Roman" w:eastAsia="Times New Roman" w:hAnsi="Times New Roman" w:cs="Times New Roman"/>
          <w:sz w:val="28"/>
          <w:szCs w:val="28"/>
        </w:rPr>
        <w:t>Ultrasonic waves for material characterization and damage assessment (</w:t>
      </w:r>
      <w:r w:rsidR="0070641F">
        <w:rPr>
          <w:rFonts w:ascii="Times New Roman" w:eastAsia="Times New Roman" w:hAnsi="Times New Roman" w:cs="Times New Roman"/>
          <w:sz w:val="28"/>
          <w:szCs w:val="28"/>
        </w:rPr>
        <w:t xml:space="preserve">Session Chairs: </w:t>
      </w:r>
      <w:r w:rsidRPr="00314ACE">
        <w:rPr>
          <w:rFonts w:ascii="Times New Roman" w:eastAsia="Times New Roman" w:hAnsi="Times New Roman" w:cs="Times New Roman"/>
          <w:sz w:val="28"/>
          <w:szCs w:val="28"/>
        </w:rPr>
        <w:t xml:space="preserve">Andrei </w:t>
      </w:r>
      <w:proofErr w:type="spellStart"/>
      <w:r w:rsidR="00DA5B39">
        <w:rPr>
          <w:rFonts w:ascii="Times New Roman" w:eastAsia="Times New Roman" w:hAnsi="Times New Roman" w:cs="Times New Roman"/>
          <w:sz w:val="28"/>
          <w:szCs w:val="28"/>
        </w:rPr>
        <w:t>Zagrai</w:t>
      </w:r>
      <w:proofErr w:type="spellEnd"/>
      <w:r w:rsidR="00DA5B39">
        <w:rPr>
          <w:rFonts w:ascii="Times New Roman" w:eastAsia="Times New Roman" w:hAnsi="Times New Roman" w:cs="Times New Roman"/>
          <w:sz w:val="28"/>
          <w:szCs w:val="28"/>
        </w:rPr>
        <w:t xml:space="preserve"> </w:t>
      </w:r>
      <w:r w:rsidRPr="00314ACE">
        <w:rPr>
          <w:rFonts w:ascii="Times New Roman" w:eastAsia="Times New Roman" w:hAnsi="Times New Roman" w:cs="Times New Roman"/>
          <w:sz w:val="28"/>
          <w:szCs w:val="28"/>
        </w:rPr>
        <w:t xml:space="preserve">&amp; </w:t>
      </w:r>
      <w:proofErr w:type="spellStart"/>
      <w:r w:rsidRPr="00314ACE">
        <w:rPr>
          <w:rFonts w:ascii="Times New Roman" w:eastAsia="Times New Roman" w:hAnsi="Times New Roman" w:cs="Times New Roman"/>
          <w:sz w:val="28"/>
          <w:szCs w:val="28"/>
        </w:rPr>
        <w:t>Yanfeng</w:t>
      </w:r>
      <w:proofErr w:type="spellEnd"/>
      <w:r w:rsidR="00DA5B39">
        <w:rPr>
          <w:rFonts w:ascii="Times New Roman" w:eastAsia="Times New Roman" w:hAnsi="Times New Roman" w:cs="Times New Roman"/>
          <w:sz w:val="28"/>
          <w:szCs w:val="28"/>
        </w:rPr>
        <w:t xml:space="preserve"> Shen</w:t>
      </w:r>
      <w:r w:rsidRPr="00314ACE">
        <w:rPr>
          <w:rFonts w:ascii="Times New Roman" w:eastAsia="Times New Roman" w:hAnsi="Times New Roman" w:cs="Times New Roman"/>
          <w:sz w:val="28"/>
          <w:szCs w:val="28"/>
        </w:rPr>
        <w:t>) </w:t>
      </w:r>
    </w:p>
    <w:p w14:paraId="10D0BF38" w14:textId="2778D6FB" w:rsidR="00922C44" w:rsidRPr="00314ACE" w:rsidRDefault="00922C44" w:rsidP="00C720FB">
      <w:pPr>
        <w:pStyle w:val="ListParagraph"/>
        <w:numPr>
          <w:ilvl w:val="0"/>
          <w:numId w:val="4"/>
        </w:numPr>
        <w:jc w:val="both"/>
        <w:rPr>
          <w:rFonts w:ascii="Times New Roman" w:eastAsia="Times New Roman" w:hAnsi="Times New Roman" w:cs="Times New Roman"/>
          <w:sz w:val="28"/>
          <w:szCs w:val="28"/>
        </w:rPr>
      </w:pPr>
      <w:r w:rsidRPr="00314ACE">
        <w:rPr>
          <w:rFonts w:ascii="Times New Roman" w:eastAsia="Times New Roman" w:hAnsi="Times New Roman" w:cs="Times New Roman"/>
          <w:sz w:val="28"/>
          <w:szCs w:val="28"/>
        </w:rPr>
        <w:t>2 PM – 3:35 PM</w:t>
      </w:r>
      <w:r w:rsidR="005948FF">
        <w:rPr>
          <w:rFonts w:ascii="Times New Roman" w:eastAsia="Times New Roman" w:hAnsi="Times New Roman" w:cs="Times New Roman"/>
          <w:sz w:val="28"/>
          <w:szCs w:val="28"/>
        </w:rPr>
        <w:t>,</w:t>
      </w:r>
      <w:r w:rsidRPr="005948FF">
        <w:rPr>
          <w:rFonts w:ascii="Times New Roman" w:eastAsia="Times New Roman" w:hAnsi="Times New Roman" w:cs="Times New Roman"/>
          <w:b/>
          <w:bCs/>
          <w:color w:val="0037AE"/>
          <w:kern w:val="36"/>
          <w:sz w:val="28"/>
          <w:szCs w:val="28"/>
        </w:rPr>
        <w:t> 1-17-01</w:t>
      </w:r>
      <w:r w:rsidRPr="00314ACE">
        <w:rPr>
          <w:rFonts w:ascii="Times New Roman" w:eastAsia="Times New Roman" w:hAnsi="Times New Roman" w:cs="Times New Roman"/>
          <w:sz w:val="28"/>
          <w:szCs w:val="28"/>
        </w:rPr>
        <w:t xml:space="preserve"> Computational nondestructive evaluation and structural health monitoring (</w:t>
      </w:r>
      <w:r w:rsidR="0070641F">
        <w:rPr>
          <w:rFonts w:ascii="Times New Roman" w:eastAsia="Times New Roman" w:hAnsi="Times New Roman" w:cs="Times New Roman"/>
          <w:sz w:val="28"/>
          <w:szCs w:val="28"/>
        </w:rPr>
        <w:t xml:space="preserve">Session Chairs: </w:t>
      </w:r>
      <w:proofErr w:type="spellStart"/>
      <w:r w:rsidR="00DA5B39">
        <w:rPr>
          <w:rFonts w:ascii="Times New Roman" w:eastAsia="Times New Roman" w:hAnsi="Times New Roman" w:cs="Times New Roman"/>
          <w:sz w:val="28"/>
          <w:szCs w:val="28"/>
        </w:rPr>
        <w:t>Jiaze</w:t>
      </w:r>
      <w:proofErr w:type="spellEnd"/>
      <w:r w:rsidR="00DA5B39">
        <w:rPr>
          <w:rFonts w:ascii="Times New Roman" w:eastAsia="Times New Roman" w:hAnsi="Times New Roman" w:cs="Times New Roman"/>
          <w:sz w:val="28"/>
          <w:szCs w:val="28"/>
        </w:rPr>
        <w:t xml:space="preserve"> He </w:t>
      </w:r>
      <w:r w:rsidRPr="00314ACE">
        <w:rPr>
          <w:rFonts w:ascii="Times New Roman" w:eastAsia="Times New Roman" w:hAnsi="Times New Roman" w:cs="Times New Roman"/>
          <w:sz w:val="28"/>
          <w:szCs w:val="28"/>
        </w:rPr>
        <w:t>&amp; Portia</w:t>
      </w:r>
      <w:r w:rsidR="00DA5B39">
        <w:rPr>
          <w:rFonts w:ascii="Times New Roman" w:eastAsia="Times New Roman" w:hAnsi="Times New Roman" w:cs="Times New Roman"/>
          <w:sz w:val="28"/>
          <w:szCs w:val="28"/>
        </w:rPr>
        <w:t xml:space="preserve"> Banerjee</w:t>
      </w:r>
      <w:r w:rsidRPr="00314ACE">
        <w:rPr>
          <w:rFonts w:ascii="Times New Roman" w:eastAsia="Times New Roman" w:hAnsi="Times New Roman" w:cs="Times New Roman"/>
          <w:sz w:val="28"/>
          <w:szCs w:val="28"/>
        </w:rPr>
        <w:t>) </w:t>
      </w:r>
    </w:p>
    <w:p w14:paraId="33447E91" w14:textId="4A3DC906" w:rsidR="00922C44" w:rsidRPr="00314ACE" w:rsidRDefault="00922C44" w:rsidP="00C720FB">
      <w:pPr>
        <w:pStyle w:val="ListParagraph"/>
        <w:numPr>
          <w:ilvl w:val="0"/>
          <w:numId w:val="4"/>
        </w:numPr>
        <w:jc w:val="both"/>
        <w:rPr>
          <w:rFonts w:ascii="Times New Roman" w:eastAsia="Times New Roman" w:hAnsi="Times New Roman" w:cs="Times New Roman"/>
          <w:sz w:val="28"/>
          <w:szCs w:val="28"/>
        </w:rPr>
      </w:pPr>
      <w:r w:rsidRPr="00314ACE">
        <w:rPr>
          <w:rFonts w:ascii="Times New Roman" w:eastAsia="Times New Roman" w:hAnsi="Times New Roman" w:cs="Times New Roman"/>
          <w:sz w:val="28"/>
          <w:szCs w:val="28"/>
        </w:rPr>
        <w:t>4 PM - 5:45 PM</w:t>
      </w:r>
      <w:r w:rsidR="005948FF" w:rsidRPr="005948FF">
        <w:rPr>
          <w:rFonts w:ascii="Times New Roman" w:eastAsia="Times New Roman" w:hAnsi="Times New Roman" w:cs="Times New Roman"/>
          <w:b/>
          <w:bCs/>
          <w:color w:val="0037AE"/>
          <w:kern w:val="36"/>
          <w:sz w:val="28"/>
          <w:szCs w:val="28"/>
        </w:rPr>
        <w:t xml:space="preserve">, </w:t>
      </w:r>
      <w:r w:rsidRPr="005948FF">
        <w:rPr>
          <w:rFonts w:ascii="Times New Roman" w:eastAsia="Times New Roman" w:hAnsi="Times New Roman" w:cs="Times New Roman"/>
          <w:b/>
          <w:bCs/>
          <w:color w:val="0037AE"/>
          <w:kern w:val="36"/>
          <w:sz w:val="28"/>
          <w:szCs w:val="28"/>
        </w:rPr>
        <w:t>1-17-02</w:t>
      </w:r>
      <w:r w:rsidRPr="00314ACE">
        <w:rPr>
          <w:rFonts w:ascii="Times New Roman" w:eastAsia="Times New Roman" w:hAnsi="Times New Roman" w:cs="Times New Roman"/>
          <w:sz w:val="28"/>
          <w:szCs w:val="28"/>
        </w:rPr>
        <w:t xml:space="preserve"> Computational nondestructive evaluation and structural health monitoring (</w:t>
      </w:r>
      <w:r w:rsidR="0070641F">
        <w:rPr>
          <w:rFonts w:ascii="Times New Roman" w:eastAsia="Times New Roman" w:hAnsi="Times New Roman" w:cs="Times New Roman"/>
          <w:sz w:val="28"/>
          <w:szCs w:val="28"/>
        </w:rPr>
        <w:t xml:space="preserve">Session Chairs: </w:t>
      </w:r>
      <w:r w:rsidRPr="00314ACE">
        <w:rPr>
          <w:rFonts w:ascii="Times New Roman" w:eastAsia="Times New Roman" w:hAnsi="Times New Roman" w:cs="Times New Roman"/>
          <w:sz w:val="28"/>
          <w:szCs w:val="28"/>
        </w:rPr>
        <w:t>Peter</w:t>
      </w:r>
      <w:r w:rsidR="0011395A">
        <w:rPr>
          <w:rFonts w:ascii="Times New Roman" w:eastAsia="Times New Roman" w:hAnsi="Times New Roman" w:cs="Times New Roman"/>
          <w:sz w:val="28"/>
          <w:szCs w:val="28"/>
        </w:rPr>
        <w:t xml:space="preserve"> Zhu</w:t>
      </w:r>
      <w:r w:rsidRPr="00314ACE">
        <w:rPr>
          <w:rFonts w:ascii="Times New Roman" w:eastAsia="Times New Roman" w:hAnsi="Times New Roman" w:cs="Times New Roman"/>
          <w:sz w:val="28"/>
          <w:szCs w:val="28"/>
        </w:rPr>
        <w:t xml:space="preserve"> &amp; Yanfeng</w:t>
      </w:r>
      <w:r w:rsidR="00DA5B39">
        <w:rPr>
          <w:rFonts w:ascii="Times New Roman" w:eastAsia="Times New Roman" w:hAnsi="Times New Roman" w:cs="Times New Roman"/>
          <w:sz w:val="28"/>
          <w:szCs w:val="28"/>
        </w:rPr>
        <w:t xml:space="preserve"> Shen</w:t>
      </w:r>
      <w:r w:rsidRPr="00314ACE">
        <w:rPr>
          <w:rFonts w:ascii="Times New Roman" w:eastAsia="Times New Roman" w:hAnsi="Times New Roman" w:cs="Times New Roman"/>
          <w:sz w:val="28"/>
          <w:szCs w:val="28"/>
        </w:rPr>
        <w:t>) </w:t>
      </w:r>
    </w:p>
    <w:p w14:paraId="5CBF30A6" w14:textId="14A10169" w:rsidR="00314ACE" w:rsidRPr="005D1606" w:rsidRDefault="00922C44" w:rsidP="00C720FB">
      <w:pPr>
        <w:pStyle w:val="ListParagraph"/>
        <w:numPr>
          <w:ilvl w:val="0"/>
          <w:numId w:val="4"/>
        </w:numPr>
        <w:jc w:val="both"/>
        <w:rPr>
          <w:rFonts w:ascii="Times New Roman" w:eastAsia="Times New Roman" w:hAnsi="Times New Roman" w:cs="Times New Roman"/>
          <w:sz w:val="28"/>
          <w:szCs w:val="28"/>
        </w:rPr>
      </w:pPr>
      <w:r w:rsidRPr="005D1606">
        <w:rPr>
          <w:rFonts w:ascii="Times New Roman" w:eastAsia="Times New Roman" w:hAnsi="Times New Roman" w:cs="Times New Roman"/>
          <w:sz w:val="28"/>
          <w:szCs w:val="28"/>
        </w:rPr>
        <w:t>4PM – 5:45PM</w:t>
      </w:r>
      <w:r w:rsidR="005948FF">
        <w:rPr>
          <w:rFonts w:ascii="Times New Roman" w:eastAsia="Times New Roman" w:hAnsi="Times New Roman" w:cs="Times New Roman"/>
          <w:sz w:val="28"/>
          <w:szCs w:val="28"/>
        </w:rPr>
        <w:t xml:space="preserve">, </w:t>
      </w:r>
      <w:r w:rsidRPr="005948FF">
        <w:rPr>
          <w:rFonts w:ascii="Times New Roman" w:eastAsia="Times New Roman" w:hAnsi="Times New Roman" w:cs="Times New Roman"/>
          <w:b/>
          <w:bCs/>
          <w:color w:val="0037AE"/>
          <w:kern w:val="36"/>
          <w:sz w:val="28"/>
          <w:szCs w:val="28"/>
        </w:rPr>
        <w:t>3-2-02</w:t>
      </w:r>
      <w:r w:rsidRPr="005D1606">
        <w:rPr>
          <w:rFonts w:ascii="Times New Roman" w:eastAsia="Times New Roman" w:hAnsi="Times New Roman" w:cs="Times New Roman"/>
          <w:sz w:val="28"/>
          <w:szCs w:val="28"/>
        </w:rPr>
        <w:t xml:space="preserve"> Measurement Science, Sensors, NDE and Process Control for Advanced Manufacturing (</w:t>
      </w:r>
      <w:r w:rsidR="0070641F" w:rsidRPr="005D1606">
        <w:rPr>
          <w:rFonts w:ascii="Times New Roman" w:eastAsia="Times New Roman" w:hAnsi="Times New Roman" w:cs="Times New Roman"/>
          <w:sz w:val="28"/>
          <w:szCs w:val="28"/>
        </w:rPr>
        <w:t xml:space="preserve">Session Chair: </w:t>
      </w:r>
      <w:r w:rsidRPr="005D1606">
        <w:rPr>
          <w:rFonts w:ascii="Times New Roman" w:eastAsia="Times New Roman" w:hAnsi="Times New Roman" w:cs="Times New Roman"/>
          <w:sz w:val="28"/>
          <w:szCs w:val="28"/>
        </w:rPr>
        <w:t>Hossein</w:t>
      </w:r>
      <w:r w:rsidR="00DA5B39">
        <w:rPr>
          <w:rFonts w:ascii="Times New Roman" w:eastAsia="Times New Roman" w:hAnsi="Times New Roman" w:cs="Times New Roman"/>
          <w:sz w:val="28"/>
          <w:szCs w:val="28"/>
        </w:rPr>
        <w:t xml:space="preserve"> Tah</w:t>
      </w:r>
      <w:r w:rsidR="0011395A">
        <w:rPr>
          <w:rFonts w:ascii="Times New Roman" w:eastAsia="Times New Roman" w:hAnsi="Times New Roman" w:cs="Times New Roman"/>
          <w:sz w:val="28"/>
          <w:szCs w:val="28"/>
        </w:rPr>
        <w:t>e</w:t>
      </w:r>
      <w:r w:rsidR="00DA5B39">
        <w:rPr>
          <w:rFonts w:ascii="Times New Roman" w:eastAsia="Times New Roman" w:hAnsi="Times New Roman" w:cs="Times New Roman"/>
          <w:sz w:val="28"/>
          <w:szCs w:val="28"/>
        </w:rPr>
        <w:t>ri</w:t>
      </w:r>
      <w:r w:rsidRPr="005D1606">
        <w:rPr>
          <w:rFonts w:ascii="Times New Roman" w:eastAsia="Times New Roman" w:hAnsi="Times New Roman" w:cs="Times New Roman"/>
          <w:sz w:val="28"/>
          <w:szCs w:val="28"/>
        </w:rPr>
        <w:t>)</w:t>
      </w:r>
    </w:p>
    <w:p w14:paraId="32552617" w14:textId="4C4BD03D" w:rsidR="00FD009C" w:rsidRPr="00BA5988" w:rsidRDefault="00925B2D" w:rsidP="00657090">
      <w:pPr>
        <w:spacing w:before="100" w:beforeAutospacing="1" w:after="100" w:afterAutospacing="1"/>
        <w:jc w:val="center"/>
        <w:rPr>
          <w:rFonts w:ascii="Times New Roman" w:eastAsia="Times New Roman" w:hAnsi="Times New Roman" w:cs="Times New Roman"/>
          <w:b/>
          <w:bCs/>
          <w:color w:val="0037AE"/>
          <w:kern w:val="36"/>
          <w:sz w:val="34"/>
          <w:szCs w:val="34"/>
          <w:u w:val="single"/>
        </w:rPr>
      </w:pPr>
      <w:r w:rsidRPr="00BA5988">
        <w:rPr>
          <w:rFonts w:ascii="Times New Roman" w:eastAsia="Times New Roman" w:hAnsi="Times New Roman" w:cs="Times New Roman"/>
          <w:b/>
          <w:bCs/>
          <w:color w:val="0037AE"/>
          <w:kern w:val="36"/>
          <w:sz w:val="34"/>
          <w:szCs w:val="34"/>
          <w:u w:val="single"/>
        </w:rPr>
        <w:t xml:space="preserve">CSNS </w:t>
      </w:r>
      <w:r w:rsidR="00314ACE" w:rsidRPr="00BA5988">
        <w:rPr>
          <w:rFonts w:ascii="Times New Roman" w:eastAsia="Times New Roman" w:hAnsi="Times New Roman" w:cs="Times New Roman"/>
          <w:b/>
          <w:bCs/>
          <w:color w:val="0037AE"/>
          <w:kern w:val="36"/>
          <w:sz w:val="34"/>
          <w:szCs w:val="34"/>
          <w:u w:val="single"/>
        </w:rPr>
        <w:t xml:space="preserve">Student Poster </w:t>
      </w:r>
      <w:r w:rsidRPr="00BA5988">
        <w:rPr>
          <w:rFonts w:ascii="Times New Roman" w:eastAsia="Times New Roman" w:hAnsi="Times New Roman" w:cs="Times New Roman"/>
          <w:b/>
          <w:bCs/>
          <w:color w:val="0037AE"/>
          <w:kern w:val="36"/>
          <w:sz w:val="34"/>
          <w:szCs w:val="34"/>
          <w:u w:val="single"/>
        </w:rPr>
        <w:t>Competition</w:t>
      </w:r>
    </w:p>
    <w:p w14:paraId="7EC0FAF7" w14:textId="7ABC863F" w:rsidR="00925B2D" w:rsidRPr="006B3886" w:rsidRDefault="00925B2D" w:rsidP="006B3886">
      <w:pPr>
        <w:rPr>
          <w:rFonts w:ascii="Times New Roman" w:eastAsia="Times New Roman" w:hAnsi="Times New Roman" w:cs="Times New Roman"/>
          <w:sz w:val="28"/>
          <w:szCs w:val="28"/>
        </w:rPr>
      </w:pPr>
      <w:r w:rsidRPr="0011395A">
        <w:rPr>
          <w:rFonts w:ascii="Times New Roman" w:eastAsia="Times New Roman" w:hAnsi="Times New Roman" w:cs="Times New Roman"/>
          <w:b/>
          <w:bCs/>
          <w:color w:val="0037AE"/>
          <w:kern w:val="36"/>
          <w:sz w:val="28"/>
          <w:szCs w:val="28"/>
        </w:rPr>
        <w:t xml:space="preserve">Poster </w:t>
      </w:r>
      <w:r w:rsidR="00D1004F">
        <w:rPr>
          <w:rFonts w:ascii="Times New Roman" w:eastAsia="Times New Roman" w:hAnsi="Times New Roman" w:cs="Times New Roman"/>
          <w:b/>
          <w:bCs/>
          <w:color w:val="0037AE"/>
          <w:kern w:val="36"/>
          <w:sz w:val="28"/>
          <w:szCs w:val="28"/>
        </w:rPr>
        <w:t xml:space="preserve">organizers/ </w:t>
      </w:r>
      <w:r w:rsidRPr="0011395A">
        <w:rPr>
          <w:rFonts w:ascii="Times New Roman" w:eastAsia="Times New Roman" w:hAnsi="Times New Roman" w:cs="Times New Roman"/>
          <w:b/>
          <w:bCs/>
          <w:color w:val="0037AE"/>
          <w:kern w:val="36"/>
          <w:sz w:val="28"/>
          <w:szCs w:val="28"/>
        </w:rPr>
        <w:t>judges:</w:t>
      </w:r>
      <w:r w:rsidRPr="006B3886">
        <w:rPr>
          <w:rFonts w:ascii="Times New Roman" w:eastAsia="Times New Roman" w:hAnsi="Times New Roman" w:cs="Times New Roman"/>
          <w:sz w:val="28"/>
          <w:szCs w:val="28"/>
        </w:rPr>
        <w:t xml:space="preserve">  </w:t>
      </w:r>
      <w:r w:rsidR="00D1004F">
        <w:rPr>
          <w:rFonts w:ascii="Times New Roman" w:eastAsia="Times New Roman" w:hAnsi="Times New Roman" w:cs="Times New Roman"/>
          <w:sz w:val="28"/>
          <w:szCs w:val="28"/>
        </w:rPr>
        <w:t xml:space="preserve">Andrea </w:t>
      </w:r>
      <w:r w:rsidR="00697020">
        <w:rPr>
          <w:rFonts w:ascii="Times New Roman" w:eastAsia="Times New Roman" w:hAnsi="Times New Roman" w:cs="Times New Roman"/>
          <w:sz w:val="28"/>
          <w:szCs w:val="28"/>
        </w:rPr>
        <w:t xml:space="preserve">Arguelles, </w:t>
      </w:r>
      <w:proofErr w:type="spellStart"/>
      <w:r w:rsidR="004A0949">
        <w:rPr>
          <w:rFonts w:ascii="Times New Roman" w:eastAsia="Times New Roman" w:hAnsi="Times New Roman" w:cs="Times New Roman"/>
          <w:sz w:val="28"/>
          <w:szCs w:val="28"/>
        </w:rPr>
        <w:t>Jiaze</w:t>
      </w:r>
      <w:proofErr w:type="spellEnd"/>
      <w:r w:rsidR="004A0949">
        <w:rPr>
          <w:rFonts w:ascii="Times New Roman" w:eastAsia="Times New Roman" w:hAnsi="Times New Roman" w:cs="Times New Roman"/>
          <w:sz w:val="28"/>
          <w:szCs w:val="28"/>
        </w:rPr>
        <w:t xml:space="preserve"> He, </w:t>
      </w:r>
      <w:proofErr w:type="spellStart"/>
      <w:r w:rsidRPr="006B3886">
        <w:rPr>
          <w:rFonts w:ascii="Times New Roman" w:eastAsia="Times New Roman" w:hAnsi="Times New Roman" w:cs="Times New Roman"/>
          <w:sz w:val="28"/>
          <w:szCs w:val="28"/>
        </w:rPr>
        <w:t>Yanfeng</w:t>
      </w:r>
      <w:proofErr w:type="spellEnd"/>
      <w:r w:rsidR="00086947">
        <w:rPr>
          <w:rFonts w:ascii="Times New Roman" w:eastAsia="Times New Roman" w:hAnsi="Times New Roman" w:cs="Times New Roman"/>
          <w:sz w:val="28"/>
          <w:szCs w:val="28"/>
        </w:rPr>
        <w:t xml:space="preserve"> Shen</w:t>
      </w:r>
      <w:r w:rsidR="004A0949">
        <w:rPr>
          <w:rFonts w:ascii="Times New Roman" w:eastAsia="Times New Roman" w:hAnsi="Times New Roman" w:cs="Times New Roman"/>
          <w:sz w:val="28"/>
          <w:szCs w:val="28"/>
        </w:rPr>
        <w:t xml:space="preserve">, </w:t>
      </w:r>
      <w:r w:rsidRPr="006B3886">
        <w:rPr>
          <w:rFonts w:ascii="Times New Roman" w:eastAsia="Times New Roman" w:hAnsi="Times New Roman" w:cs="Times New Roman"/>
          <w:sz w:val="28"/>
          <w:szCs w:val="28"/>
        </w:rPr>
        <w:t xml:space="preserve">Portia </w:t>
      </w:r>
      <w:r w:rsidR="004A0949">
        <w:rPr>
          <w:rFonts w:ascii="Times New Roman" w:eastAsia="Times New Roman" w:hAnsi="Times New Roman" w:cs="Times New Roman"/>
          <w:sz w:val="28"/>
          <w:szCs w:val="28"/>
        </w:rPr>
        <w:t xml:space="preserve">Banerjee, </w:t>
      </w:r>
      <w:r w:rsidRPr="006B3886">
        <w:rPr>
          <w:rFonts w:ascii="Times New Roman" w:eastAsia="Times New Roman" w:hAnsi="Times New Roman" w:cs="Times New Roman"/>
          <w:sz w:val="28"/>
          <w:szCs w:val="28"/>
        </w:rPr>
        <w:t>Peter</w:t>
      </w:r>
      <w:r w:rsidR="00086947">
        <w:rPr>
          <w:rFonts w:ascii="Times New Roman" w:eastAsia="Times New Roman" w:hAnsi="Times New Roman" w:cs="Times New Roman"/>
          <w:sz w:val="28"/>
          <w:szCs w:val="28"/>
        </w:rPr>
        <w:t xml:space="preserve"> </w:t>
      </w:r>
      <w:r w:rsidR="0011395A">
        <w:rPr>
          <w:rFonts w:ascii="Times New Roman" w:eastAsia="Times New Roman" w:hAnsi="Times New Roman" w:cs="Times New Roman"/>
          <w:sz w:val="28"/>
          <w:szCs w:val="28"/>
        </w:rPr>
        <w:t>Zhu</w:t>
      </w:r>
      <w:r w:rsidR="00D1004F">
        <w:rPr>
          <w:rFonts w:ascii="Times New Roman" w:eastAsia="Times New Roman" w:hAnsi="Times New Roman" w:cs="Times New Roman"/>
          <w:sz w:val="28"/>
          <w:szCs w:val="28"/>
        </w:rPr>
        <w:t>.</w:t>
      </w:r>
    </w:p>
    <w:p w14:paraId="41215188" w14:textId="72691A4C" w:rsidR="006B3886" w:rsidRPr="006B3886" w:rsidRDefault="006B3886" w:rsidP="006B3886">
      <w:pPr>
        <w:rPr>
          <w:rFonts w:ascii="Times New Roman" w:eastAsia="Times New Roman" w:hAnsi="Times New Roman" w:cs="Times New Roman"/>
          <w:sz w:val="28"/>
          <w:szCs w:val="28"/>
        </w:rPr>
      </w:pPr>
      <w:r w:rsidRPr="0011395A">
        <w:rPr>
          <w:rFonts w:ascii="Times New Roman" w:eastAsia="Times New Roman" w:hAnsi="Times New Roman" w:cs="Times New Roman"/>
          <w:b/>
          <w:bCs/>
          <w:color w:val="0037AE"/>
          <w:kern w:val="36"/>
          <w:sz w:val="28"/>
          <w:szCs w:val="28"/>
        </w:rPr>
        <w:t>Schedule:</w:t>
      </w:r>
      <w:r w:rsidRPr="006B3886">
        <w:rPr>
          <w:rFonts w:ascii="Times New Roman" w:eastAsia="Times New Roman" w:hAnsi="Times New Roman" w:cs="Times New Roman"/>
          <w:sz w:val="28"/>
          <w:szCs w:val="28"/>
        </w:rPr>
        <w:t xml:space="preserve"> Wed, Nov 1, 12 </w:t>
      </w:r>
      <w:r w:rsidR="003A2B9B">
        <w:rPr>
          <w:rFonts w:ascii="Times New Roman" w:eastAsia="Times New Roman" w:hAnsi="Times New Roman" w:cs="Times New Roman"/>
          <w:sz w:val="28"/>
          <w:szCs w:val="28"/>
        </w:rPr>
        <w:t>PM</w:t>
      </w:r>
      <w:r w:rsidRPr="006B3886">
        <w:rPr>
          <w:rFonts w:ascii="Times New Roman" w:eastAsia="Times New Roman" w:hAnsi="Times New Roman" w:cs="Times New Roman"/>
          <w:sz w:val="28"/>
          <w:szCs w:val="28"/>
        </w:rPr>
        <w:t xml:space="preserve">- 2 </w:t>
      </w:r>
      <w:r w:rsidR="003A2B9B">
        <w:rPr>
          <w:rFonts w:ascii="Times New Roman" w:eastAsia="Times New Roman" w:hAnsi="Times New Roman" w:cs="Times New Roman"/>
          <w:sz w:val="28"/>
          <w:szCs w:val="28"/>
        </w:rPr>
        <w:t>PM</w:t>
      </w:r>
    </w:p>
    <w:p w14:paraId="4F650210" w14:textId="6993882D" w:rsidR="006B3886" w:rsidRDefault="006B3886" w:rsidP="006B3886">
      <w:pPr>
        <w:rPr>
          <w:rFonts w:ascii="Times New Roman" w:eastAsia="Times New Roman" w:hAnsi="Times New Roman" w:cs="Times New Roman"/>
          <w:sz w:val="28"/>
          <w:szCs w:val="28"/>
        </w:rPr>
      </w:pPr>
      <w:r w:rsidRPr="0011395A">
        <w:rPr>
          <w:rFonts w:ascii="Times New Roman" w:eastAsia="Times New Roman" w:hAnsi="Times New Roman" w:cs="Times New Roman"/>
          <w:b/>
          <w:bCs/>
          <w:color w:val="0037AE"/>
          <w:kern w:val="36"/>
          <w:sz w:val="28"/>
          <w:szCs w:val="28"/>
        </w:rPr>
        <w:t>Location:</w:t>
      </w:r>
      <w:r w:rsidRPr="006B3886">
        <w:rPr>
          <w:rFonts w:ascii="Times New Roman" w:eastAsia="Times New Roman" w:hAnsi="Times New Roman" w:cs="Times New Roman"/>
          <w:sz w:val="28"/>
          <w:szCs w:val="28"/>
        </w:rPr>
        <w:t xml:space="preserve"> </w:t>
      </w:r>
      <w:r w:rsidR="00DA04F4" w:rsidRPr="00DA04F4">
        <w:rPr>
          <w:rFonts w:ascii="Times New Roman" w:eastAsia="Times New Roman" w:hAnsi="Times New Roman" w:cs="Times New Roman"/>
          <w:sz w:val="28"/>
          <w:szCs w:val="28"/>
        </w:rPr>
        <w:t>Exhibit Hall G,</w:t>
      </w:r>
      <w:r w:rsidR="009D33AD" w:rsidRPr="009D33AD">
        <w:rPr>
          <w:rFonts w:ascii="Times New Roman" w:eastAsia="Times New Roman" w:hAnsi="Times New Roman" w:cs="Times New Roman"/>
          <w:sz w:val="28"/>
          <w:szCs w:val="28"/>
        </w:rPr>
        <w:t xml:space="preserve"> </w:t>
      </w:r>
      <w:r w:rsidR="009D33AD" w:rsidRPr="00D8549E">
        <w:rPr>
          <w:rFonts w:ascii="Times New Roman" w:eastAsia="Times New Roman" w:hAnsi="Times New Roman" w:cs="Times New Roman"/>
          <w:sz w:val="28"/>
          <w:szCs w:val="28"/>
        </w:rPr>
        <w:t>Convention Center</w:t>
      </w:r>
      <w:r w:rsidR="009D33AD">
        <w:rPr>
          <w:rFonts w:ascii="Times New Roman" w:eastAsia="Times New Roman" w:hAnsi="Times New Roman" w:cs="Times New Roman"/>
          <w:sz w:val="28"/>
          <w:szCs w:val="28"/>
        </w:rPr>
        <w:t>.</w:t>
      </w:r>
    </w:p>
    <w:p w14:paraId="37D11001" w14:textId="77777777" w:rsidR="009D33AD" w:rsidRDefault="009D33AD" w:rsidP="006B3886">
      <w:pPr>
        <w:rPr>
          <w:rFonts w:ascii="Times New Roman" w:eastAsia="Times New Roman" w:hAnsi="Times New Roman" w:cs="Times New Roman"/>
          <w:sz w:val="28"/>
          <w:szCs w:val="28"/>
        </w:rPr>
      </w:pPr>
    </w:p>
    <w:p w14:paraId="751FD676" w14:textId="656F3F58" w:rsidR="009D33AD" w:rsidRPr="00BA5988" w:rsidRDefault="009D33AD" w:rsidP="009D33AD">
      <w:pPr>
        <w:jc w:val="center"/>
        <w:rPr>
          <w:rFonts w:ascii="Times New Roman" w:eastAsia="Times New Roman" w:hAnsi="Times New Roman" w:cs="Times New Roman"/>
          <w:b/>
          <w:bCs/>
          <w:color w:val="0037AE"/>
          <w:kern w:val="36"/>
          <w:sz w:val="34"/>
          <w:szCs w:val="34"/>
          <w:u w:val="single"/>
        </w:rPr>
      </w:pPr>
      <w:r w:rsidRPr="00BA5988">
        <w:rPr>
          <w:rFonts w:ascii="Times New Roman" w:eastAsia="Times New Roman" w:hAnsi="Times New Roman" w:cs="Times New Roman"/>
          <w:b/>
          <w:bCs/>
          <w:color w:val="0037AE"/>
          <w:kern w:val="36"/>
          <w:sz w:val="34"/>
          <w:szCs w:val="34"/>
          <w:u w:val="single"/>
        </w:rPr>
        <w:t>NDPD Executive Committee Meeting</w:t>
      </w:r>
      <w:r w:rsidR="00BB6DCA" w:rsidRPr="00BA5988">
        <w:rPr>
          <w:rFonts w:ascii="Times New Roman" w:eastAsia="Times New Roman" w:hAnsi="Times New Roman" w:cs="Times New Roman"/>
          <w:b/>
          <w:bCs/>
          <w:color w:val="0037AE"/>
          <w:kern w:val="36"/>
          <w:sz w:val="34"/>
          <w:szCs w:val="34"/>
          <w:u w:val="single"/>
        </w:rPr>
        <w:t xml:space="preserve"> and Dinner</w:t>
      </w:r>
      <w:bookmarkStart w:id="0" w:name="_GoBack"/>
      <w:bookmarkEnd w:id="0"/>
    </w:p>
    <w:p w14:paraId="2C991985" w14:textId="77777777" w:rsidR="009D33AD" w:rsidRDefault="009D33AD" w:rsidP="009D33AD">
      <w:pPr>
        <w:rPr>
          <w:rFonts w:ascii="Times New Roman" w:eastAsia="Times New Roman" w:hAnsi="Times New Roman" w:cs="Times New Roman"/>
          <w:sz w:val="28"/>
          <w:szCs w:val="28"/>
        </w:rPr>
      </w:pPr>
    </w:p>
    <w:p w14:paraId="2EBEC4D0" w14:textId="5CBD5046" w:rsidR="009D33AD" w:rsidRDefault="009D33AD" w:rsidP="009D33AD">
      <w:pPr>
        <w:rPr>
          <w:rFonts w:ascii="Times New Roman" w:eastAsia="Times New Roman" w:hAnsi="Times New Roman" w:cs="Times New Roman"/>
          <w:sz w:val="28"/>
          <w:szCs w:val="28"/>
        </w:rPr>
      </w:pPr>
      <w:r w:rsidRPr="0011395A">
        <w:rPr>
          <w:rFonts w:ascii="Times New Roman" w:eastAsia="Times New Roman" w:hAnsi="Times New Roman" w:cs="Times New Roman"/>
          <w:b/>
          <w:bCs/>
          <w:color w:val="0037AE"/>
          <w:kern w:val="36"/>
          <w:sz w:val="28"/>
          <w:szCs w:val="28"/>
        </w:rPr>
        <w:t>Schedule:</w:t>
      </w:r>
      <w:r>
        <w:rPr>
          <w:rFonts w:ascii="Times New Roman" w:eastAsia="Times New Roman" w:hAnsi="Times New Roman" w:cs="Times New Roman"/>
          <w:sz w:val="28"/>
          <w:szCs w:val="28"/>
        </w:rPr>
        <w:t xml:space="preserve"> </w:t>
      </w:r>
      <w:r w:rsidRPr="006B3886">
        <w:rPr>
          <w:rFonts w:ascii="Times New Roman" w:eastAsia="Times New Roman" w:hAnsi="Times New Roman" w:cs="Times New Roman"/>
          <w:sz w:val="28"/>
          <w:szCs w:val="28"/>
        </w:rPr>
        <w:t xml:space="preserve">Wed, Nov 1, </w:t>
      </w:r>
      <w:r w:rsidRPr="009D33AD">
        <w:rPr>
          <w:rFonts w:ascii="Times New Roman" w:eastAsia="Times New Roman" w:hAnsi="Times New Roman" w:cs="Times New Roman"/>
          <w:sz w:val="28"/>
          <w:szCs w:val="28"/>
        </w:rPr>
        <w:t>6PM – 8PM</w:t>
      </w:r>
      <w:r>
        <w:rPr>
          <w:rFonts w:ascii="Times New Roman" w:eastAsia="Times New Roman" w:hAnsi="Times New Roman" w:cs="Times New Roman"/>
          <w:sz w:val="28"/>
          <w:szCs w:val="28"/>
        </w:rPr>
        <w:t>.</w:t>
      </w:r>
    </w:p>
    <w:p w14:paraId="6A3DB426" w14:textId="4ABEA38D" w:rsidR="009D33AD" w:rsidRPr="006B3886" w:rsidRDefault="009D33AD" w:rsidP="000A2587">
      <w:pPr>
        <w:rPr>
          <w:rFonts w:ascii="Times New Roman" w:eastAsia="Times New Roman" w:hAnsi="Times New Roman" w:cs="Times New Roman"/>
          <w:sz w:val="28"/>
          <w:szCs w:val="28"/>
        </w:rPr>
      </w:pPr>
      <w:r w:rsidRPr="00806661">
        <w:rPr>
          <w:rFonts w:ascii="Times New Roman" w:eastAsia="Times New Roman" w:hAnsi="Times New Roman" w:cs="Times New Roman"/>
          <w:b/>
          <w:bCs/>
          <w:color w:val="0037AE"/>
          <w:kern w:val="36"/>
          <w:sz w:val="28"/>
          <w:szCs w:val="28"/>
        </w:rPr>
        <w:t>Location:</w:t>
      </w:r>
      <w:r>
        <w:rPr>
          <w:rFonts w:ascii="Times New Roman" w:eastAsia="Times New Roman" w:hAnsi="Times New Roman" w:cs="Times New Roman"/>
          <w:sz w:val="28"/>
          <w:szCs w:val="28"/>
        </w:rPr>
        <w:t xml:space="preserve"> </w:t>
      </w:r>
      <w:r w:rsidR="00806661">
        <w:rPr>
          <w:rFonts w:ascii="Times New Roman" w:eastAsia="Times New Roman" w:hAnsi="Times New Roman" w:cs="Times New Roman"/>
          <w:sz w:val="28"/>
          <w:szCs w:val="28"/>
        </w:rPr>
        <w:t>R</w:t>
      </w:r>
      <w:r w:rsidRPr="009D33AD">
        <w:rPr>
          <w:rFonts w:ascii="Times New Roman" w:eastAsia="Times New Roman" w:hAnsi="Times New Roman" w:cs="Times New Roman"/>
          <w:sz w:val="28"/>
          <w:szCs w:val="28"/>
        </w:rPr>
        <w:t xml:space="preserve">oom 393, </w:t>
      </w:r>
      <w:r w:rsidRPr="00D8549E">
        <w:rPr>
          <w:rFonts w:ascii="Times New Roman" w:eastAsia="Times New Roman" w:hAnsi="Times New Roman" w:cs="Times New Roman"/>
          <w:sz w:val="28"/>
          <w:szCs w:val="28"/>
        </w:rPr>
        <w:t>Convention Center</w:t>
      </w:r>
      <w:r>
        <w:rPr>
          <w:rFonts w:ascii="Times New Roman" w:eastAsia="Times New Roman" w:hAnsi="Times New Roman" w:cs="Times New Roman"/>
          <w:sz w:val="28"/>
          <w:szCs w:val="28"/>
        </w:rPr>
        <w:t>.</w:t>
      </w:r>
    </w:p>
    <w:sectPr w:rsidR="009D33AD" w:rsidRPr="006B3886" w:rsidSect="001E5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6A01"/>
    <w:multiLevelType w:val="hybridMultilevel"/>
    <w:tmpl w:val="EE64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C4F5D"/>
    <w:multiLevelType w:val="hybridMultilevel"/>
    <w:tmpl w:val="EB50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C10EB"/>
    <w:multiLevelType w:val="hybridMultilevel"/>
    <w:tmpl w:val="63EE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41D26"/>
    <w:multiLevelType w:val="hybridMultilevel"/>
    <w:tmpl w:val="7370E90E"/>
    <w:lvl w:ilvl="0" w:tplc="7868D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90"/>
    <w:rsid w:val="00044557"/>
    <w:rsid w:val="00086947"/>
    <w:rsid w:val="000A0EC2"/>
    <w:rsid w:val="000A2587"/>
    <w:rsid w:val="000E2DF5"/>
    <w:rsid w:val="00101F60"/>
    <w:rsid w:val="0011395A"/>
    <w:rsid w:val="001150B5"/>
    <w:rsid w:val="00143E15"/>
    <w:rsid w:val="00160FF7"/>
    <w:rsid w:val="001B09E9"/>
    <w:rsid w:val="001D35A7"/>
    <w:rsid w:val="001E536D"/>
    <w:rsid w:val="00250D3D"/>
    <w:rsid w:val="00283313"/>
    <w:rsid w:val="00314ACE"/>
    <w:rsid w:val="00361A22"/>
    <w:rsid w:val="003A2B9B"/>
    <w:rsid w:val="003B0459"/>
    <w:rsid w:val="003B4D71"/>
    <w:rsid w:val="00404862"/>
    <w:rsid w:val="004A0949"/>
    <w:rsid w:val="004A22B6"/>
    <w:rsid w:val="00514D21"/>
    <w:rsid w:val="005948FF"/>
    <w:rsid w:val="005B1571"/>
    <w:rsid w:val="005C083E"/>
    <w:rsid w:val="005D05F2"/>
    <w:rsid w:val="005D1606"/>
    <w:rsid w:val="00657090"/>
    <w:rsid w:val="00697020"/>
    <w:rsid w:val="006A0A6C"/>
    <w:rsid w:val="006B3886"/>
    <w:rsid w:val="0070641F"/>
    <w:rsid w:val="00721189"/>
    <w:rsid w:val="007F0A45"/>
    <w:rsid w:val="00806661"/>
    <w:rsid w:val="00822701"/>
    <w:rsid w:val="00841C4E"/>
    <w:rsid w:val="008434D7"/>
    <w:rsid w:val="00922C44"/>
    <w:rsid w:val="00925265"/>
    <w:rsid w:val="00925B2D"/>
    <w:rsid w:val="00940686"/>
    <w:rsid w:val="009649D7"/>
    <w:rsid w:val="00993426"/>
    <w:rsid w:val="0099528C"/>
    <w:rsid w:val="009C1B71"/>
    <w:rsid w:val="009C3AE5"/>
    <w:rsid w:val="009D33AD"/>
    <w:rsid w:val="009D4D5F"/>
    <w:rsid w:val="00A472C4"/>
    <w:rsid w:val="00AB227B"/>
    <w:rsid w:val="00B26D95"/>
    <w:rsid w:val="00B560A8"/>
    <w:rsid w:val="00B94D3F"/>
    <w:rsid w:val="00BA5988"/>
    <w:rsid w:val="00BB6DCA"/>
    <w:rsid w:val="00BD3610"/>
    <w:rsid w:val="00BF7BAB"/>
    <w:rsid w:val="00C53BF6"/>
    <w:rsid w:val="00C720FB"/>
    <w:rsid w:val="00CA6BD2"/>
    <w:rsid w:val="00D1004F"/>
    <w:rsid w:val="00D13EA9"/>
    <w:rsid w:val="00D4619B"/>
    <w:rsid w:val="00D8549E"/>
    <w:rsid w:val="00DA04F4"/>
    <w:rsid w:val="00DA5B39"/>
    <w:rsid w:val="00DC5A62"/>
    <w:rsid w:val="00FA4062"/>
    <w:rsid w:val="00FD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374F"/>
  <w14:defaultImageDpi w14:val="32767"/>
  <w15:chartTrackingRefBased/>
  <w15:docId w15:val="{1FCDEED5-8645-3E43-AC27-A00A244E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570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70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9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7090"/>
    <w:rPr>
      <w:rFonts w:ascii="Times New Roman" w:eastAsia="Times New Roman" w:hAnsi="Times New Roman" w:cs="Times New Roman"/>
      <w:b/>
      <w:bCs/>
      <w:sz w:val="27"/>
      <w:szCs w:val="27"/>
    </w:rPr>
  </w:style>
  <w:style w:type="character" w:customStyle="1" w:styleId="industry-section-title">
    <w:name w:val="industry-section-title"/>
    <w:basedOn w:val="DefaultParagraphFont"/>
    <w:rsid w:val="00657090"/>
  </w:style>
  <w:style w:type="paragraph" w:styleId="NormalWeb">
    <w:name w:val="Normal (Web)"/>
    <w:basedOn w:val="Normal"/>
    <w:uiPriority w:val="99"/>
    <w:semiHidden/>
    <w:unhideWhenUsed/>
    <w:rsid w:val="006570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7090"/>
    <w:rPr>
      <w:b/>
      <w:bCs/>
    </w:rPr>
  </w:style>
  <w:style w:type="paragraph" w:customStyle="1" w:styleId="text-center">
    <w:name w:val="text-center"/>
    <w:basedOn w:val="Normal"/>
    <w:rsid w:val="0065709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57090"/>
    <w:rPr>
      <w:color w:val="0000FF"/>
      <w:u w:val="single"/>
    </w:rPr>
  </w:style>
  <w:style w:type="character" w:styleId="Emphasis">
    <w:name w:val="Emphasis"/>
    <w:basedOn w:val="DefaultParagraphFont"/>
    <w:uiPriority w:val="20"/>
    <w:qFormat/>
    <w:rsid w:val="00657090"/>
    <w:rPr>
      <w:i/>
      <w:iCs/>
    </w:rPr>
  </w:style>
  <w:style w:type="paragraph" w:styleId="ListParagraph">
    <w:name w:val="List Paragraph"/>
    <w:basedOn w:val="Normal"/>
    <w:uiPriority w:val="34"/>
    <w:qFormat/>
    <w:rsid w:val="00160FF7"/>
    <w:pPr>
      <w:ind w:left="720"/>
      <w:contextualSpacing/>
    </w:pPr>
  </w:style>
  <w:style w:type="character" w:styleId="UnresolvedMention">
    <w:name w:val="Unresolved Mention"/>
    <w:basedOn w:val="DefaultParagraphFont"/>
    <w:uiPriority w:val="99"/>
    <w:rsid w:val="00404862"/>
    <w:rPr>
      <w:color w:val="605E5C"/>
      <w:shd w:val="clear" w:color="auto" w:fill="E1DFDD"/>
    </w:rPr>
  </w:style>
  <w:style w:type="character" w:styleId="FollowedHyperlink">
    <w:name w:val="FollowedHyperlink"/>
    <w:basedOn w:val="DefaultParagraphFont"/>
    <w:uiPriority w:val="99"/>
    <w:semiHidden/>
    <w:unhideWhenUsed/>
    <w:rsid w:val="00404862"/>
    <w:rPr>
      <w:color w:val="954F72" w:themeColor="followedHyperlink"/>
      <w:u w:val="single"/>
    </w:rPr>
  </w:style>
  <w:style w:type="table" w:styleId="TableGrid">
    <w:name w:val="Table Grid"/>
    <w:basedOn w:val="TableNormal"/>
    <w:uiPriority w:val="39"/>
    <w:rsid w:val="003B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3B4D7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pple-converted-space">
    <w:name w:val="apple-converted-space"/>
    <w:basedOn w:val="DefaultParagraphFont"/>
    <w:rsid w:val="0084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4365">
      <w:bodyDiv w:val="1"/>
      <w:marLeft w:val="0"/>
      <w:marRight w:val="0"/>
      <w:marTop w:val="0"/>
      <w:marBottom w:val="0"/>
      <w:divBdr>
        <w:top w:val="none" w:sz="0" w:space="0" w:color="auto"/>
        <w:left w:val="none" w:sz="0" w:space="0" w:color="auto"/>
        <w:bottom w:val="none" w:sz="0" w:space="0" w:color="auto"/>
        <w:right w:val="none" w:sz="0" w:space="0" w:color="auto"/>
      </w:divBdr>
    </w:div>
    <w:div w:id="313528232">
      <w:bodyDiv w:val="1"/>
      <w:marLeft w:val="0"/>
      <w:marRight w:val="0"/>
      <w:marTop w:val="0"/>
      <w:marBottom w:val="0"/>
      <w:divBdr>
        <w:top w:val="none" w:sz="0" w:space="0" w:color="auto"/>
        <w:left w:val="none" w:sz="0" w:space="0" w:color="auto"/>
        <w:bottom w:val="none" w:sz="0" w:space="0" w:color="auto"/>
        <w:right w:val="none" w:sz="0" w:space="0" w:color="auto"/>
      </w:divBdr>
    </w:div>
    <w:div w:id="449318697">
      <w:bodyDiv w:val="1"/>
      <w:marLeft w:val="0"/>
      <w:marRight w:val="0"/>
      <w:marTop w:val="0"/>
      <w:marBottom w:val="0"/>
      <w:divBdr>
        <w:top w:val="none" w:sz="0" w:space="0" w:color="auto"/>
        <w:left w:val="none" w:sz="0" w:space="0" w:color="auto"/>
        <w:bottom w:val="none" w:sz="0" w:space="0" w:color="auto"/>
        <w:right w:val="none" w:sz="0" w:space="0" w:color="auto"/>
      </w:divBdr>
      <w:divsChild>
        <w:div w:id="994188963">
          <w:marLeft w:val="0"/>
          <w:marRight w:val="0"/>
          <w:marTop w:val="0"/>
          <w:marBottom w:val="0"/>
          <w:divBdr>
            <w:top w:val="none" w:sz="0" w:space="0" w:color="auto"/>
            <w:left w:val="none" w:sz="0" w:space="0" w:color="auto"/>
            <w:bottom w:val="none" w:sz="0" w:space="0" w:color="auto"/>
            <w:right w:val="none" w:sz="0" w:space="0" w:color="auto"/>
          </w:divBdr>
        </w:div>
        <w:div w:id="1450509316">
          <w:marLeft w:val="0"/>
          <w:marRight w:val="0"/>
          <w:marTop w:val="0"/>
          <w:marBottom w:val="0"/>
          <w:divBdr>
            <w:top w:val="none" w:sz="0" w:space="0" w:color="auto"/>
            <w:left w:val="none" w:sz="0" w:space="0" w:color="auto"/>
            <w:bottom w:val="none" w:sz="0" w:space="0" w:color="auto"/>
            <w:right w:val="none" w:sz="0" w:space="0" w:color="auto"/>
          </w:divBdr>
        </w:div>
        <w:div w:id="118960329">
          <w:marLeft w:val="0"/>
          <w:marRight w:val="0"/>
          <w:marTop w:val="0"/>
          <w:marBottom w:val="0"/>
          <w:divBdr>
            <w:top w:val="none" w:sz="0" w:space="0" w:color="auto"/>
            <w:left w:val="none" w:sz="0" w:space="0" w:color="auto"/>
            <w:bottom w:val="none" w:sz="0" w:space="0" w:color="auto"/>
            <w:right w:val="none" w:sz="0" w:space="0" w:color="auto"/>
          </w:divBdr>
        </w:div>
        <w:div w:id="419447062">
          <w:marLeft w:val="0"/>
          <w:marRight w:val="0"/>
          <w:marTop w:val="0"/>
          <w:marBottom w:val="0"/>
          <w:divBdr>
            <w:top w:val="none" w:sz="0" w:space="0" w:color="auto"/>
            <w:left w:val="none" w:sz="0" w:space="0" w:color="auto"/>
            <w:bottom w:val="none" w:sz="0" w:space="0" w:color="auto"/>
            <w:right w:val="none" w:sz="0" w:space="0" w:color="auto"/>
          </w:divBdr>
        </w:div>
        <w:div w:id="113520374">
          <w:marLeft w:val="0"/>
          <w:marRight w:val="0"/>
          <w:marTop w:val="0"/>
          <w:marBottom w:val="0"/>
          <w:divBdr>
            <w:top w:val="none" w:sz="0" w:space="0" w:color="auto"/>
            <w:left w:val="none" w:sz="0" w:space="0" w:color="auto"/>
            <w:bottom w:val="none" w:sz="0" w:space="0" w:color="auto"/>
            <w:right w:val="none" w:sz="0" w:space="0" w:color="auto"/>
          </w:divBdr>
        </w:div>
        <w:div w:id="564687183">
          <w:marLeft w:val="0"/>
          <w:marRight w:val="0"/>
          <w:marTop w:val="0"/>
          <w:marBottom w:val="0"/>
          <w:divBdr>
            <w:top w:val="none" w:sz="0" w:space="0" w:color="auto"/>
            <w:left w:val="none" w:sz="0" w:space="0" w:color="auto"/>
            <w:bottom w:val="none" w:sz="0" w:space="0" w:color="auto"/>
            <w:right w:val="none" w:sz="0" w:space="0" w:color="auto"/>
          </w:divBdr>
        </w:div>
        <w:div w:id="348878589">
          <w:marLeft w:val="0"/>
          <w:marRight w:val="0"/>
          <w:marTop w:val="0"/>
          <w:marBottom w:val="0"/>
          <w:divBdr>
            <w:top w:val="none" w:sz="0" w:space="0" w:color="auto"/>
            <w:left w:val="none" w:sz="0" w:space="0" w:color="auto"/>
            <w:bottom w:val="none" w:sz="0" w:space="0" w:color="auto"/>
            <w:right w:val="none" w:sz="0" w:space="0" w:color="auto"/>
          </w:divBdr>
        </w:div>
        <w:div w:id="2115898934">
          <w:marLeft w:val="0"/>
          <w:marRight w:val="0"/>
          <w:marTop w:val="0"/>
          <w:marBottom w:val="0"/>
          <w:divBdr>
            <w:top w:val="none" w:sz="0" w:space="0" w:color="auto"/>
            <w:left w:val="none" w:sz="0" w:space="0" w:color="auto"/>
            <w:bottom w:val="none" w:sz="0" w:space="0" w:color="auto"/>
            <w:right w:val="none" w:sz="0" w:space="0" w:color="auto"/>
          </w:divBdr>
        </w:div>
        <w:div w:id="1243371743">
          <w:marLeft w:val="0"/>
          <w:marRight w:val="0"/>
          <w:marTop w:val="0"/>
          <w:marBottom w:val="0"/>
          <w:divBdr>
            <w:top w:val="none" w:sz="0" w:space="0" w:color="auto"/>
            <w:left w:val="none" w:sz="0" w:space="0" w:color="auto"/>
            <w:bottom w:val="none" w:sz="0" w:space="0" w:color="auto"/>
            <w:right w:val="none" w:sz="0" w:space="0" w:color="auto"/>
          </w:divBdr>
        </w:div>
        <w:div w:id="2016371249">
          <w:marLeft w:val="0"/>
          <w:marRight w:val="0"/>
          <w:marTop w:val="0"/>
          <w:marBottom w:val="0"/>
          <w:divBdr>
            <w:top w:val="none" w:sz="0" w:space="0" w:color="auto"/>
            <w:left w:val="none" w:sz="0" w:space="0" w:color="auto"/>
            <w:bottom w:val="none" w:sz="0" w:space="0" w:color="auto"/>
            <w:right w:val="none" w:sz="0" w:space="0" w:color="auto"/>
          </w:divBdr>
        </w:div>
      </w:divsChild>
    </w:div>
    <w:div w:id="1471828266">
      <w:bodyDiv w:val="1"/>
      <w:marLeft w:val="0"/>
      <w:marRight w:val="0"/>
      <w:marTop w:val="0"/>
      <w:marBottom w:val="0"/>
      <w:divBdr>
        <w:top w:val="none" w:sz="0" w:space="0" w:color="auto"/>
        <w:left w:val="none" w:sz="0" w:space="0" w:color="auto"/>
        <w:bottom w:val="none" w:sz="0" w:space="0" w:color="auto"/>
        <w:right w:val="none" w:sz="0" w:space="0" w:color="auto"/>
      </w:divBdr>
    </w:div>
    <w:div w:id="1785731215">
      <w:bodyDiv w:val="1"/>
      <w:marLeft w:val="0"/>
      <w:marRight w:val="0"/>
      <w:marTop w:val="0"/>
      <w:marBottom w:val="0"/>
      <w:divBdr>
        <w:top w:val="none" w:sz="0" w:space="0" w:color="auto"/>
        <w:left w:val="none" w:sz="0" w:space="0" w:color="auto"/>
        <w:bottom w:val="none" w:sz="0" w:space="0" w:color="auto"/>
        <w:right w:val="none" w:sz="0" w:space="0" w:color="auto"/>
      </w:divBdr>
      <w:divsChild>
        <w:div w:id="1742409317">
          <w:marLeft w:val="0"/>
          <w:marRight w:val="0"/>
          <w:marTop w:val="0"/>
          <w:marBottom w:val="0"/>
          <w:divBdr>
            <w:top w:val="none" w:sz="0" w:space="0" w:color="auto"/>
            <w:left w:val="none" w:sz="0" w:space="0" w:color="auto"/>
            <w:bottom w:val="none" w:sz="0" w:space="0" w:color="auto"/>
            <w:right w:val="none" w:sz="0" w:space="0" w:color="auto"/>
          </w:divBdr>
          <w:divsChild>
            <w:div w:id="1403679177">
              <w:marLeft w:val="0"/>
              <w:marRight w:val="0"/>
              <w:marTop w:val="0"/>
              <w:marBottom w:val="0"/>
              <w:divBdr>
                <w:top w:val="none" w:sz="0" w:space="0" w:color="auto"/>
                <w:left w:val="none" w:sz="0" w:space="0" w:color="auto"/>
                <w:bottom w:val="none" w:sz="0" w:space="0" w:color="auto"/>
                <w:right w:val="none" w:sz="0" w:space="0" w:color="auto"/>
              </w:divBdr>
              <w:divsChild>
                <w:div w:id="5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3450">
          <w:marLeft w:val="0"/>
          <w:marRight w:val="0"/>
          <w:marTop w:val="0"/>
          <w:marBottom w:val="0"/>
          <w:divBdr>
            <w:top w:val="none" w:sz="0" w:space="0" w:color="auto"/>
            <w:left w:val="none" w:sz="0" w:space="0" w:color="auto"/>
            <w:bottom w:val="none" w:sz="0" w:space="0" w:color="auto"/>
            <w:right w:val="none" w:sz="0" w:space="0" w:color="auto"/>
          </w:divBdr>
          <w:divsChild>
            <w:div w:id="71202758">
              <w:marLeft w:val="0"/>
              <w:marRight w:val="0"/>
              <w:marTop w:val="0"/>
              <w:marBottom w:val="0"/>
              <w:divBdr>
                <w:top w:val="none" w:sz="0" w:space="0" w:color="auto"/>
                <w:left w:val="none" w:sz="0" w:space="0" w:color="auto"/>
                <w:bottom w:val="none" w:sz="0" w:space="0" w:color="auto"/>
                <w:right w:val="none" w:sz="0" w:space="0" w:color="auto"/>
              </w:divBdr>
              <w:divsChild>
                <w:div w:id="914703271">
                  <w:marLeft w:val="0"/>
                  <w:marRight w:val="0"/>
                  <w:marTop w:val="0"/>
                  <w:marBottom w:val="0"/>
                  <w:divBdr>
                    <w:top w:val="none" w:sz="0" w:space="0" w:color="auto"/>
                    <w:left w:val="none" w:sz="0" w:space="0" w:color="auto"/>
                    <w:bottom w:val="none" w:sz="0" w:space="0" w:color="auto"/>
                    <w:right w:val="none" w:sz="0" w:space="0" w:color="auto"/>
                  </w:divBdr>
                  <w:divsChild>
                    <w:div w:id="1079907259">
                      <w:marLeft w:val="0"/>
                      <w:marRight w:val="0"/>
                      <w:marTop w:val="0"/>
                      <w:marBottom w:val="0"/>
                      <w:divBdr>
                        <w:top w:val="none" w:sz="0" w:space="0" w:color="auto"/>
                        <w:left w:val="none" w:sz="0" w:space="0" w:color="auto"/>
                        <w:bottom w:val="none" w:sz="0" w:space="0" w:color="auto"/>
                        <w:right w:val="none" w:sz="0" w:space="0" w:color="auto"/>
                      </w:divBdr>
                    </w:div>
                    <w:div w:id="211816958">
                      <w:marLeft w:val="0"/>
                      <w:marRight w:val="0"/>
                      <w:marTop w:val="0"/>
                      <w:marBottom w:val="0"/>
                      <w:divBdr>
                        <w:top w:val="none" w:sz="0" w:space="0" w:color="auto"/>
                        <w:left w:val="none" w:sz="0" w:space="0" w:color="auto"/>
                        <w:bottom w:val="none" w:sz="0" w:space="0" w:color="auto"/>
                        <w:right w:val="none" w:sz="0" w:space="0" w:color="auto"/>
                      </w:divBdr>
                    </w:div>
                    <w:div w:id="40909499">
                      <w:marLeft w:val="0"/>
                      <w:marRight w:val="0"/>
                      <w:marTop w:val="0"/>
                      <w:marBottom w:val="0"/>
                      <w:divBdr>
                        <w:top w:val="none" w:sz="0" w:space="0" w:color="auto"/>
                        <w:left w:val="none" w:sz="0" w:space="0" w:color="auto"/>
                        <w:bottom w:val="none" w:sz="0" w:space="0" w:color="auto"/>
                        <w:right w:val="none" w:sz="0" w:space="0" w:color="auto"/>
                      </w:divBdr>
                      <w:divsChild>
                        <w:div w:id="1178696200">
                          <w:marLeft w:val="0"/>
                          <w:marRight w:val="0"/>
                          <w:marTop w:val="0"/>
                          <w:marBottom w:val="0"/>
                          <w:divBdr>
                            <w:top w:val="none" w:sz="0" w:space="0" w:color="auto"/>
                            <w:left w:val="none" w:sz="0" w:space="0" w:color="auto"/>
                            <w:bottom w:val="none" w:sz="0" w:space="0" w:color="auto"/>
                            <w:right w:val="none" w:sz="0" w:space="0" w:color="auto"/>
                          </w:divBdr>
                        </w:div>
                        <w:div w:id="781416883">
                          <w:marLeft w:val="0"/>
                          <w:marRight w:val="0"/>
                          <w:marTop w:val="0"/>
                          <w:marBottom w:val="0"/>
                          <w:divBdr>
                            <w:top w:val="none" w:sz="0" w:space="0" w:color="auto"/>
                            <w:left w:val="none" w:sz="0" w:space="0" w:color="auto"/>
                            <w:bottom w:val="none" w:sz="0" w:space="0" w:color="auto"/>
                            <w:right w:val="none" w:sz="0" w:space="0" w:color="auto"/>
                          </w:divBdr>
                        </w:div>
                      </w:divsChild>
                    </w:div>
                    <w:div w:id="947813439">
                      <w:marLeft w:val="0"/>
                      <w:marRight w:val="0"/>
                      <w:marTop w:val="0"/>
                      <w:marBottom w:val="0"/>
                      <w:divBdr>
                        <w:top w:val="none" w:sz="0" w:space="0" w:color="auto"/>
                        <w:left w:val="none" w:sz="0" w:space="0" w:color="auto"/>
                        <w:bottom w:val="none" w:sz="0" w:space="0" w:color="auto"/>
                        <w:right w:val="none" w:sz="0" w:space="0" w:color="auto"/>
                      </w:divBdr>
                    </w:div>
                    <w:div w:id="735006442">
                      <w:marLeft w:val="0"/>
                      <w:marRight w:val="0"/>
                      <w:marTop w:val="0"/>
                      <w:marBottom w:val="0"/>
                      <w:divBdr>
                        <w:top w:val="none" w:sz="0" w:space="0" w:color="auto"/>
                        <w:left w:val="none" w:sz="0" w:space="0" w:color="auto"/>
                        <w:bottom w:val="none" w:sz="0" w:space="0" w:color="auto"/>
                        <w:right w:val="none" w:sz="0" w:space="0" w:color="auto"/>
                      </w:divBdr>
                      <w:divsChild>
                        <w:div w:id="981228677">
                          <w:marLeft w:val="0"/>
                          <w:marRight w:val="0"/>
                          <w:marTop w:val="0"/>
                          <w:marBottom w:val="0"/>
                          <w:divBdr>
                            <w:top w:val="none" w:sz="0" w:space="0" w:color="auto"/>
                            <w:left w:val="none" w:sz="0" w:space="0" w:color="auto"/>
                            <w:bottom w:val="none" w:sz="0" w:space="0" w:color="auto"/>
                            <w:right w:val="none" w:sz="0" w:space="0" w:color="auto"/>
                          </w:divBdr>
                        </w:div>
                        <w:div w:id="2111777883">
                          <w:marLeft w:val="0"/>
                          <w:marRight w:val="0"/>
                          <w:marTop w:val="0"/>
                          <w:marBottom w:val="0"/>
                          <w:divBdr>
                            <w:top w:val="none" w:sz="0" w:space="0" w:color="auto"/>
                            <w:left w:val="none" w:sz="0" w:space="0" w:color="auto"/>
                            <w:bottom w:val="none" w:sz="0" w:space="0" w:color="auto"/>
                            <w:right w:val="none" w:sz="0" w:space="0" w:color="auto"/>
                          </w:divBdr>
                        </w:div>
                        <w:div w:id="967469091">
                          <w:marLeft w:val="0"/>
                          <w:marRight w:val="0"/>
                          <w:marTop w:val="0"/>
                          <w:marBottom w:val="0"/>
                          <w:divBdr>
                            <w:top w:val="none" w:sz="0" w:space="0" w:color="auto"/>
                            <w:left w:val="none" w:sz="0" w:space="0" w:color="auto"/>
                            <w:bottom w:val="none" w:sz="0" w:space="0" w:color="auto"/>
                            <w:right w:val="none" w:sz="0" w:space="0" w:color="auto"/>
                          </w:divBdr>
                        </w:div>
                      </w:divsChild>
                    </w:div>
                    <w:div w:id="275330217">
                      <w:marLeft w:val="0"/>
                      <w:marRight w:val="0"/>
                      <w:marTop w:val="0"/>
                      <w:marBottom w:val="0"/>
                      <w:divBdr>
                        <w:top w:val="none" w:sz="0" w:space="0" w:color="auto"/>
                        <w:left w:val="none" w:sz="0" w:space="0" w:color="auto"/>
                        <w:bottom w:val="none" w:sz="0" w:space="0" w:color="auto"/>
                        <w:right w:val="none" w:sz="0" w:space="0" w:color="auto"/>
                      </w:divBdr>
                    </w:div>
                    <w:div w:id="1564560387">
                      <w:marLeft w:val="0"/>
                      <w:marRight w:val="0"/>
                      <w:marTop w:val="0"/>
                      <w:marBottom w:val="0"/>
                      <w:divBdr>
                        <w:top w:val="none" w:sz="0" w:space="0" w:color="auto"/>
                        <w:left w:val="none" w:sz="0" w:space="0" w:color="auto"/>
                        <w:bottom w:val="none" w:sz="0" w:space="0" w:color="auto"/>
                        <w:right w:val="none" w:sz="0" w:space="0" w:color="auto"/>
                      </w:divBdr>
                      <w:divsChild>
                        <w:div w:id="1029381631">
                          <w:marLeft w:val="0"/>
                          <w:marRight w:val="0"/>
                          <w:marTop w:val="0"/>
                          <w:marBottom w:val="0"/>
                          <w:divBdr>
                            <w:top w:val="none" w:sz="0" w:space="0" w:color="auto"/>
                            <w:left w:val="none" w:sz="0" w:space="0" w:color="auto"/>
                            <w:bottom w:val="none" w:sz="0" w:space="0" w:color="auto"/>
                            <w:right w:val="none" w:sz="0" w:space="0" w:color="auto"/>
                          </w:divBdr>
                        </w:div>
                        <w:div w:id="1065954343">
                          <w:marLeft w:val="0"/>
                          <w:marRight w:val="0"/>
                          <w:marTop w:val="0"/>
                          <w:marBottom w:val="0"/>
                          <w:divBdr>
                            <w:top w:val="none" w:sz="0" w:space="0" w:color="auto"/>
                            <w:left w:val="none" w:sz="0" w:space="0" w:color="auto"/>
                            <w:bottom w:val="none" w:sz="0" w:space="0" w:color="auto"/>
                            <w:right w:val="none" w:sz="0" w:space="0" w:color="auto"/>
                          </w:divBdr>
                        </w:div>
                      </w:divsChild>
                    </w:div>
                    <w:div w:id="1067413201">
                      <w:marLeft w:val="0"/>
                      <w:marRight w:val="0"/>
                      <w:marTop w:val="0"/>
                      <w:marBottom w:val="0"/>
                      <w:divBdr>
                        <w:top w:val="none" w:sz="0" w:space="0" w:color="auto"/>
                        <w:left w:val="none" w:sz="0" w:space="0" w:color="auto"/>
                        <w:bottom w:val="none" w:sz="0" w:space="0" w:color="auto"/>
                        <w:right w:val="none" w:sz="0" w:space="0" w:color="auto"/>
                      </w:divBdr>
                    </w:div>
                    <w:div w:id="824473798">
                      <w:marLeft w:val="0"/>
                      <w:marRight w:val="0"/>
                      <w:marTop w:val="0"/>
                      <w:marBottom w:val="0"/>
                      <w:divBdr>
                        <w:top w:val="none" w:sz="0" w:space="0" w:color="auto"/>
                        <w:left w:val="none" w:sz="0" w:space="0" w:color="auto"/>
                        <w:bottom w:val="none" w:sz="0" w:space="0" w:color="auto"/>
                        <w:right w:val="none" w:sz="0" w:space="0" w:color="auto"/>
                      </w:divBdr>
                      <w:divsChild>
                        <w:div w:id="34156854">
                          <w:marLeft w:val="0"/>
                          <w:marRight w:val="0"/>
                          <w:marTop w:val="0"/>
                          <w:marBottom w:val="0"/>
                          <w:divBdr>
                            <w:top w:val="none" w:sz="0" w:space="0" w:color="auto"/>
                            <w:left w:val="none" w:sz="0" w:space="0" w:color="auto"/>
                            <w:bottom w:val="none" w:sz="0" w:space="0" w:color="auto"/>
                            <w:right w:val="none" w:sz="0" w:space="0" w:color="auto"/>
                          </w:divBdr>
                        </w:div>
                        <w:div w:id="1880817703">
                          <w:marLeft w:val="0"/>
                          <w:marRight w:val="0"/>
                          <w:marTop w:val="0"/>
                          <w:marBottom w:val="0"/>
                          <w:divBdr>
                            <w:top w:val="none" w:sz="0" w:space="0" w:color="auto"/>
                            <w:left w:val="none" w:sz="0" w:space="0" w:color="auto"/>
                            <w:bottom w:val="none" w:sz="0" w:space="0" w:color="auto"/>
                            <w:right w:val="none" w:sz="0" w:space="0" w:color="auto"/>
                          </w:divBdr>
                        </w:div>
                        <w:div w:id="1826974812">
                          <w:marLeft w:val="0"/>
                          <w:marRight w:val="0"/>
                          <w:marTop w:val="0"/>
                          <w:marBottom w:val="0"/>
                          <w:divBdr>
                            <w:top w:val="none" w:sz="0" w:space="0" w:color="auto"/>
                            <w:left w:val="none" w:sz="0" w:space="0" w:color="auto"/>
                            <w:bottom w:val="none" w:sz="0" w:space="0" w:color="auto"/>
                            <w:right w:val="none" w:sz="0" w:space="0" w:color="auto"/>
                          </w:divBdr>
                        </w:div>
                      </w:divsChild>
                    </w:div>
                    <w:div w:id="1643315945">
                      <w:marLeft w:val="0"/>
                      <w:marRight w:val="0"/>
                      <w:marTop w:val="0"/>
                      <w:marBottom w:val="0"/>
                      <w:divBdr>
                        <w:top w:val="none" w:sz="0" w:space="0" w:color="auto"/>
                        <w:left w:val="none" w:sz="0" w:space="0" w:color="auto"/>
                        <w:bottom w:val="none" w:sz="0" w:space="0" w:color="auto"/>
                        <w:right w:val="none" w:sz="0" w:space="0" w:color="auto"/>
                      </w:divBdr>
                    </w:div>
                    <w:div w:id="898055603">
                      <w:marLeft w:val="0"/>
                      <w:marRight w:val="0"/>
                      <w:marTop w:val="0"/>
                      <w:marBottom w:val="0"/>
                      <w:divBdr>
                        <w:top w:val="none" w:sz="0" w:space="0" w:color="auto"/>
                        <w:left w:val="none" w:sz="0" w:space="0" w:color="auto"/>
                        <w:bottom w:val="none" w:sz="0" w:space="0" w:color="auto"/>
                        <w:right w:val="none" w:sz="0" w:space="0" w:color="auto"/>
                      </w:divBdr>
                      <w:divsChild>
                        <w:div w:id="634793209">
                          <w:marLeft w:val="0"/>
                          <w:marRight w:val="0"/>
                          <w:marTop w:val="0"/>
                          <w:marBottom w:val="0"/>
                          <w:divBdr>
                            <w:top w:val="none" w:sz="0" w:space="0" w:color="auto"/>
                            <w:left w:val="none" w:sz="0" w:space="0" w:color="auto"/>
                            <w:bottom w:val="none" w:sz="0" w:space="0" w:color="auto"/>
                            <w:right w:val="none" w:sz="0" w:space="0" w:color="auto"/>
                          </w:divBdr>
                        </w:div>
                        <w:div w:id="1829131074">
                          <w:marLeft w:val="0"/>
                          <w:marRight w:val="0"/>
                          <w:marTop w:val="0"/>
                          <w:marBottom w:val="0"/>
                          <w:divBdr>
                            <w:top w:val="none" w:sz="0" w:space="0" w:color="auto"/>
                            <w:left w:val="none" w:sz="0" w:space="0" w:color="auto"/>
                            <w:bottom w:val="none" w:sz="0" w:space="0" w:color="auto"/>
                            <w:right w:val="none" w:sz="0" w:space="0" w:color="auto"/>
                          </w:divBdr>
                        </w:div>
                        <w:div w:id="922226700">
                          <w:marLeft w:val="0"/>
                          <w:marRight w:val="0"/>
                          <w:marTop w:val="0"/>
                          <w:marBottom w:val="0"/>
                          <w:divBdr>
                            <w:top w:val="none" w:sz="0" w:space="0" w:color="auto"/>
                            <w:left w:val="none" w:sz="0" w:space="0" w:color="auto"/>
                            <w:bottom w:val="none" w:sz="0" w:space="0" w:color="auto"/>
                            <w:right w:val="none" w:sz="0" w:space="0" w:color="auto"/>
                          </w:divBdr>
                        </w:div>
                      </w:divsChild>
                    </w:div>
                    <w:div w:id="400442741">
                      <w:marLeft w:val="0"/>
                      <w:marRight w:val="0"/>
                      <w:marTop w:val="0"/>
                      <w:marBottom w:val="0"/>
                      <w:divBdr>
                        <w:top w:val="none" w:sz="0" w:space="0" w:color="auto"/>
                        <w:left w:val="none" w:sz="0" w:space="0" w:color="auto"/>
                        <w:bottom w:val="none" w:sz="0" w:space="0" w:color="auto"/>
                        <w:right w:val="none" w:sz="0" w:space="0" w:color="auto"/>
                      </w:divBdr>
                      <w:divsChild>
                        <w:div w:id="101269201">
                          <w:marLeft w:val="0"/>
                          <w:marRight w:val="0"/>
                          <w:marTop w:val="0"/>
                          <w:marBottom w:val="0"/>
                          <w:divBdr>
                            <w:top w:val="none" w:sz="0" w:space="0" w:color="auto"/>
                            <w:left w:val="none" w:sz="0" w:space="0" w:color="auto"/>
                            <w:bottom w:val="none" w:sz="0" w:space="0" w:color="auto"/>
                            <w:right w:val="none" w:sz="0" w:space="0" w:color="auto"/>
                          </w:divBdr>
                        </w:div>
                        <w:div w:id="5645488">
                          <w:marLeft w:val="0"/>
                          <w:marRight w:val="0"/>
                          <w:marTop w:val="0"/>
                          <w:marBottom w:val="0"/>
                          <w:divBdr>
                            <w:top w:val="none" w:sz="0" w:space="0" w:color="auto"/>
                            <w:left w:val="none" w:sz="0" w:space="0" w:color="auto"/>
                            <w:bottom w:val="none" w:sz="0" w:space="0" w:color="auto"/>
                            <w:right w:val="none" w:sz="0" w:space="0" w:color="auto"/>
                          </w:divBdr>
                        </w:div>
                      </w:divsChild>
                    </w:div>
                    <w:div w:id="880243946">
                      <w:marLeft w:val="0"/>
                      <w:marRight w:val="0"/>
                      <w:marTop w:val="0"/>
                      <w:marBottom w:val="0"/>
                      <w:divBdr>
                        <w:top w:val="none" w:sz="0" w:space="0" w:color="auto"/>
                        <w:left w:val="none" w:sz="0" w:space="0" w:color="auto"/>
                        <w:bottom w:val="none" w:sz="0" w:space="0" w:color="auto"/>
                        <w:right w:val="none" w:sz="0" w:space="0" w:color="auto"/>
                      </w:divBdr>
                    </w:div>
                    <w:div w:id="2123106684">
                      <w:marLeft w:val="0"/>
                      <w:marRight w:val="0"/>
                      <w:marTop w:val="0"/>
                      <w:marBottom w:val="0"/>
                      <w:divBdr>
                        <w:top w:val="none" w:sz="0" w:space="0" w:color="auto"/>
                        <w:left w:val="none" w:sz="0" w:space="0" w:color="auto"/>
                        <w:bottom w:val="none" w:sz="0" w:space="0" w:color="auto"/>
                        <w:right w:val="none" w:sz="0" w:space="0" w:color="auto"/>
                      </w:divBdr>
                      <w:divsChild>
                        <w:div w:id="1724477042">
                          <w:marLeft w:val="0"/>
                          <w:marRight w:val="0"/>
                          <w:marTop w:val="0"/>
                          <w:marBottom w:val="0"/>
                          <w:divBdr>
                            <w:top w:val="none" w:sz="0" w:space="0" w:color="auto"/>
                            <w:left w:val="none" w:sz="0" w:space="0" w:color="auto"/>
                            <w:bottom w:val="none" w:sz="0" w:space="0" w:color="auto"/>
                            <w:right w:val="none" w:sz="0" w:space="0" w:color="auto"/>
                          </w:divBdr>
                        </w:div>
                        <w:div w:id="996609120">
                          <w:marLeft w:val="0"/>
                          <w:marRight w:val="0"/>
                          <w:marTop w:val="0"/>
                          <w:marBottom w:val="0"/>
                          <w:divBdr>
                            <w:top w:val="none" w:sz="0" w:space="0" w:color="auto"/>
                            <w:left w:val="none" w:sz="0" w:space="0" w:color="auto"/>
                            <w:bottom w:val="none" w:sz="0" w:space="0" w:color="auto"/>
                            <w:right w:val="none" w:sz="0" w:space="0" w:color="auto"/>
                          </w:divBdr>
                        </w:div>
                        <w:div w:id="1542744291">
                          <w:marLeft w:val="0"/>
                          <w:marRight w:val="0"/>
                          <w:marTop w:val="0"/>
                          <w:marBottom w:val="0"/>
                          <w:divBdr>
                            <w:top w:val="none" w:sz="0" w:space="0" w:color="auto"/>
                            <w:left w:val="none" w:sz="0" w:space="0" w:color="auto"/>
                            <w:bottom w:val="none" w:sz="0" w:space="0" w:color="auto"/>
                            <w:right w:val="none" w:sz="0" w:space="0" w:color="auto"/>
                          </w:divBdr>
                        </w:div>
                        <w:div w:id="1651639006">
                          <w:marLeft w:val="0"/>
                          <w:marRight w:val="0"/>
                          <w:marTop w:val="0"/>
                          <w:marBottom w:val="0"/>
                          <w:divBdr>
                            <w:top w:val="none" w:sz="0" w:space="0" w:color="auto"/>
                            <w:left w:val="none" w:sz="0" w:space="0" w:color="auto"/>
                            <w:bottom w:val="none" w:sz="0" w:space="0" w:color="auto"/>
                            <w:right w:val="none" w:sz="0" w:space="0" w:color="auto"/>
                          </w:divBdr>
                        </w:div>
                      </w:divsChild>
                    </w:div>
                    <w:div w:id="1694839243">
                      <w:marLeft w:val="0"/>
                      <w:marRight w:val="0"/>
                      <w:marTop w:val="0"/>
                      <w:marBottom w:val="0"/>
                      <w:divBdr>
                        <w:top w:val="none" w:sz="0" w:space="0" w:color="auto"/>
                        <w:left w:val="none" w:sz="0" w:space="0" w:color="auto"/>
                        <w:bottom w:val="none" w:sz="0" w:space="0" w:color="auto"/>
                        <w:right w:val="none" w:sz="0" w:space="0" w:color="auto"/>
                      </w:divBdr>
                    </w:div>
                    <w:div w:id="321472143">
                      <w:marLeft w:val="0"/>
                      <w:marRight w:val="0"/>
                      <w:marTop w:val="0"/>
                      <w:marBottom w:val="0"/>
                      <w:divBdr>
                        <w:top w:val="none" w:sz="0" w:space="0" w:color="auto"/>
                        <w:left w:val="none" w:sz="0" w:space="0" w:color="auto"/>
                        <w:bottom w:val="none" w:sz="0" w:space="0" w:color="auto"/>
                        <w:right w:val="none" w:sz="0" w:space="0" w:color="auto"/>
                      </w:divBdr>
                      <w:divsChild>
                        <w:div w:id="1472288451">
                          <w:marLeft w:val="0"/>
                          <w:marRight w:val="0"/>
                          <w:marTop w:val="0"/>
                          <w:marBottom w:val="0"/>
                          <w:divBdr>
                            <w:top w:val="none" w:sz="0" w:space="0" w:color="auto"/>
                            <w:left w:val="none" w:sz="0" w:space="0" w:color="auto"/>
                            <w:bottom w:val="none" w:sz="0" w:space="0" w:color="auto"/>
                            <w:right w:val="none" w:sz="0" w:space="0" w:color="auto"/>
                          </w:divBdr>
                        </w:div>
                        <w:div w:id="662583958">
                          <w:marLeft w:val="0"/>
                          <w:marRight w:val="0"/>
                          <w:marTop w:val="0"/>
                          <w:marBottom w:val="0"/>
                          <w:divBdr>
                            <w:top w:val="none" w:sz="0" w:space="0" w:color="auto"/>
                            <w:left w:val="none" w:sz="0" w:space="0" w:color="auto"/>
                            <w:bottom w:val="none" w:sz="0" w:space="0" w:color="auto"/>
                            <w:right w:val="none" w:sz="0" w:space="0" w:color="auto"/>
                          </w:divBdr>
                        </w:div>
                        <w:div w:id="351107821">
                          <w:marLeft w:val="0"/>
                          <w:marRight w:val="0"/>
                          <w:marTop w:val="0"/>
                          <w:marBottom w:val="0"/>
                          <w:divBdr>
                            <w:top w:val="none" w:sz="0" w:space="0" w:color="auto"/>
                            <w:left w:val="none" w:sz="0" w:space="0" w:color="auto"/>
                            <w:bottom w:val="none" w:sz="0" w:space="0" w:color="auto"/>
                            <w:right w:val="none" w:sz="0" w:space="0" w:color="auto"/>
                          </w:divBdr>
                        </w:div>
                      </w:divsChild>
                    </w:div>
                    <w:div w:id="1964000214">
                      <w:marLeft w:val="0"/>
                      <w:marRight w:val="0"/>
                      <w:marTop w:val="0"/>
                      <w:marBottom w:val="0"/>
                      <w:divBdr>
                        <w:top w:val="none" w:sz="0" w:space="0" w:color="auto"/>
                        <w:left w:val="none" w:sz="0" w:space="0" w:color="auto"/>
                        <w:bottom w:val="none" w:sz="0" w:space="0" w:color="auto"/>
                        <w:right w:val="none" w:sz="0" w:space="0" w:color="auto"/>
                      </w:divBdr>
                    </w:div>
                    <w:div w:id="1918510915">
                      <w:marLeft w:val="0"/>
                      <w:marRight w:val="0"/>
                      <w:marTop w:val="0"/>
                      <w:marBottom w:val="0"/>
                      <w:divBdr>
                        <w:top w:val="none" w:sz="0" w:space="0" w:color="auto"/>
                        <w:left w:val="none" w:sz="0" w:space="0" w:color="auto"/>
                        <w:bottom w:val="none" w:sz="0" w:space="0" w:color="auto"/>
                        <w:right w:val="none" w:sz="0" w:space="0" w:color="auto"/>
                      </w:divBdr>
                      <w:divsChild>
                        <w:div w:id="2123112342">
                          <w:marLeft w:val="0"/>
                          <w:marRight w:val="0"/>
                          <w:marTop w:val="0"/>
                          <w:marBottom w:val="0"/>
                          <w:divBdr>
                            <w:top w:val="none" w:sz="0" w:space="0" w:color="auto"/>
                            <w:left w:val="none" w:sz="0" w:space="0" w:color="auto"/>
                            <w:bottom w:val="none" w:sz="0" w:space="0" w:color="auto"/>
                            <w:right w:val="none" w:sz="0" w:space="0" w:color="auto"/>
                          </w:divBdr>
                        </w:div>
                        <w:div w:id="1054162269">
                          <w:marLeft w:val="0"/>
                          <w:marRight w:val="0"/>
                          <w:marTop w:val="0"/>
                          <w:marBottom w:val="0"/>
                          <w:divBdr>
                            <w:top w:val="none" w:sz="0" w:space="0" w:color="auto"/>
                            <w:left w:val="none" w:sz="0" w:space="0" w:color="auto"/>
                            <w:bottom w:val="none" w:sz="0" w:space="0" w:color="auto"/>
                            <w:right w:val="none" w:sz="0" w:space="0" w:color="auto"/>
                          </w:divBdr>
                        </w:div>
                        <w:div w:id="1135030682">
                          <w:marLeft w:val="0"/>
                          <w:marRight w:val="0"/>
                          <w:marTop w:val="0"/>
                          <w:marBottom w:val="0"/>
                          <w:divBdr>
                            <w:top w:val="none" w:sz="0" w:space="0" w:color="auto"/>
                            <w:left w:val="none" w:sz="0" w:space="0" w:color="auto"/>
                            <w:bottom w:val="none" w:sz="0" w:space="0" w:color="auto"/>
                            <w:right w:val="none" w:sz="0" w:space="0" w:color="auto"/>
                          </w:divBdr>
                        </w:div>
                      </w:divsChild>
                    </w:div>
                    <w:div w:id="967393846">
                      <w:marLeft w:val="0"/>
                      <w:marRight w:val="0"/>
                      <w:marTop w:val="0"/>
                      <w:marBottom w:val="0"/>
                      <w:divBdr>
                        <w:top w:val="none" w:sz="0" w:space="0" w:color="auto"/>
                        <w:left w:val="none" w:sz="0" w:space="0" w:color="auto"/>
                        <w:bottom w:val="none" w:sz="0" w:space="0" w:color="auto"/>
                        <w:right w:val="none" w:sz="0" w:space="0" w:color="auto"/>
                      </w:divBdr>
                    </w:div>
                    <w:div w:id="1312446578">
                      <w:marLeft w:val="0"/>
                      <w:marRight w:val="0"/>
                      <w:marTop w:val="0"/>
                      <w:marBottom w:val="0"/>
                      <w:divBdr>
                        <w:top w:val="none" w:sz="0" w:space="0" w:color="auto"/>
                        <w:left w:val="none" w:sz="0" w:space="0" w:color="auto"/>
                        <w:bottom w:val="none" w:sz="0" w:space="0" w:color="auto"/>
                        <w:right w:val="none" w:sz="0" w:space="0" w:color="auto"/>
                      </w:divBdr>
                      <w:divsChild>
                        <w:div w:id="939490850">
                          <w:marLeft w:val="0"/>
                          <w:marRight w:val="0"/>
                          <w:marTop w:val="0"/>
                          <w:marBottom w:val="0"/>
                          <w:divBdr>
                            <w:top w:val="none" w:sz="0" w:space="0" w:color="auto"/>
                            <w:left w:val="none" w:sz="0" w:space="0" w:color="auto"/>
                            <w:bottom w:val="none" w:sz="0" w:space="0" w:color="auto"/>
                            <w:right w:val="none" w:sz="0" w:space="0" w:color="auto"/>
                          </w:divBdr>
                        </w:div>
                        <w:div w:id="51390306">
                          <w:marLeft w:val="0"/>
                          <w:marRight w:val="0"/>
                          <w:marTop w:val="0"/>
                          <w:marBottom w:val="0"/>
                          <w:divBdr>
                            <w:top w:val="none" w:sz="0" w:space="0" w:color="auto"/>
                            <w:left w:val="none" w:sz="0" w:space="0" w:color="auto"/>
                            <w:bottom w:val="none" w:sz="0" w:space="0" w:color="auto"/>
                            <w:right w:val="none" w:sz="0" w:space="0" w:color="auto"/>
                          </w:divBdr>
                        </w:div>
                        <w:div w:id="1670406583">
                          <w:marLeft w:val="0"/>
                          <w:marRight w:val="0"/>
                          <w:marTop w:val="0"/>
                          <w:marBottom w:val="0"/>
                          <w:divBdr>
                            <w:top w:val="none" w:sz="0" w:space="0" w:color="auto"/>
                            <w:left w:val="none" w:sz="0" w:space="0" w:color="auto"/>
                            <w:bottom w:val="none" w:sz="0" w:space="0" w:color="auto"/>
                            <w:right w:val="none" w:sz="0" w:space="0" w:color="auto"/>
                          </w:divBdr>
                        </w:div>
                        <w:div w:id="1305312847">
                          <w:marLeft w:val="0"/>
                          <w:marRight w:val="0"/>
                          <w:marTop w:val="0"/>
                          <w:marBottom w:val="0"/>
                          <w:divBdr>
                            <w:top w:val="none" w:sz="0" w:space="0" w:color="auto"/>
                            <w:left w:val="none" w:sz="0" w:space="0" w:color="auto"/>
                            <w:bottom w:val="none" w:sz="0" w:space="0" w:color="auto"/>
                            <w:right w:val="none" w:sz="0" w:space="0" w:color="auto"/>
                          </w:divBdr>
                        </w:div>
                      </w:divsChild>
                    </w:div>
                    <w:div w:id="879168102">
                      <w:marLeft w:val="0"/>
                      <w:marRight w:val="0"/>
                      <w:marTop w:val="0"/>
                      <w:marBottom w:val="0"/>
                      <w:divBdr>
                        <w:top w:val="none" w:sz="0" w:space="0" w:color="auto"/>
                        <w:left w:val="none" w:sz="0" w:space="0" w:color="auto"/>
                        <w:bottom w:val="none" w:sz="0" w:space="0" w:color="auto"/>
                        <w:right w:val="none" w:sz="0" w:space="0" w:color="auto"/>
                      </w:divBdr>
                      <w:divsChild>
                        <w:div w:id="1027675457">
                          <w:marLeft w:val="0"/>
                          <w:marRight w:val="0"/>
                          <w:marTop w:val="0"/>
                          <w:marBottom w:val="0"/>
                          <w:divBdr>
                            <w:top w:val="none" w:sz="0" w:space="0" w:color="auto"/>
                            <w:left w:val="none" w:sz="0" w:space="0" w:color="auto"/>
                            <w:bottom w:val="none" w:sz="0" w:space="0" w:color="auto"/>
                            <w:right w:val="none" w:sz="0" w:space="0" w:color="auto"/>
                          </w:divBdr>
                        </w:div>
                        <w:div w:id="1950694414">
                          <w:marLeft w:val="0"/>
                          <w:marRight w:val="0"/>
                          <w:marTop w:val="0"/>
                          <w:marBottom w:val="0"/>
                          <w:divBdr>
                            <w:top w:val="none" w:sz="0" w:space="0" w:color="auto"/>
                            <w:left w:val="none" w:sz="0" w:space="0" w:color="auto"/>
                            <w:bottom w:val="none" w:sz="0" w:space="0" w:color="auto"/>
                            <w:right w:val="none" w:sz="0" w:space="0" w:color="auto"/>
                          </w:divBdr>
                        </w:div>
                        <w:div w:id="86311399">
                          <w:marLeft w:val="0"/>
                          <w:marRight w:val="0"/>
                          <w:marTop w:val="0"/>
                          <w:marBottom w:val="0"/>
                          <w:divBdr>
                            <w:top w:val="none" w:sz="0" w:space="0" w:color="auto"/>
                            <w:left w:val="none" w:sz="0" w:space="0" w:color="auto"/>
                            <w:bottom w:val="none" w:sz="0" w:space="0" w:color="auto"/>
                            <w:right w:val="none" w:sz="0" w:space="0" w:color="auto"/>
                          </w:divBdr>
                        </w:div>
                        <w:div w:id="155265151">
                          <w:marLeft w:val="0"/>
                          <w:marRight w:val="0"/>
                          <w:marTop w:val="0"/>
                          <w:marBottom w:val="0"/>
                          <w:divBdr>
                            <w:top w:val="none" w:sz="0" w:space="0" w:color="auto"/>
                            <w:left w:val="none" w:sz="0" w:space="0" w:color="auto"/>
                            <w:bottom w:val="none" w:sz="0" w:space="0" w:color="auto"/>
                            <w:right w:val="none" w:sz="0" w:space="0" w:color="auto"/>
                          </w:divBdr>
                        </w:div>
                      </w:divsChild>
                    </w:div>
                    <w:div w:id="2088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 Dzenis</dc:creator>
  <cp:keywords/>
  <dc:description/>
  <cp:lastModifiedBy>Yuris Dzenis</cp:lastModifiedBy>
  <cp:revision>50</cp:revision>
  <cp:lastPrinted>2023-10-25T14:29:00Z</cp:lastPrinted>
  <dcterms:created xsi:type="dcterms:W3CDTF">2023-10-25T19:38:00Z</dcterms:created>
  <dcterms:modified xsi:type="dcterms:W3CDTF">2023-10-26T12:50:00Z</dcterms:modified>
</cp:coreProperties>
</file>